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C4D92" w:rsidRPr="00504AFD" w:rsidRDefault="008C4D92" w:rsidP="008C4D92">
      <w:pPr>
        <w:pStyle w:val="NormalWeb"/>
        <w:spacing w:after="0"/>
        <w:jc w:val="center"/>
        <w:rPr>
          <w:rFonts w:eastAsiaTheme="minorEastAsia"/>
          <w:lang w:val="de-DE"/>
        </w:rPr>
      </w:pPr>
    </w:p>
    <w:p w:rsidR="002C6DEF" w:rsidRDefault="002C6DEF" w:rsidP="008C4D92">
      <w:pPr>
        <w:pStyle w:val="NormalWeb"/>
        <w:spacing w:after="0"/>
        <w:jc w:val="center"/>
      </w:pPr>
    </w:p>
    <w:p w:rsidR="00B851AF" w:rsidRDefault="00781CCF" w:rsidP="008C4D92">
      <w:pPr>
        <w:pStyle w:val="NormalWeb"/>
        <w:spacing w:after="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337820</wp:posOffset>
                </wp:positionV>
                <wp:extent cx="5219700" cy="1242000"/>
                <wp:effectExtent l="0" t="0" r="12700" b="15875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19700" cy="1242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781CCF" w:rsidRPr="00D96B92" w:rsidRDefault="00781CCF" w:rsidP="00781CCF">
                            <w:pPr>
                              <w:jc w:val="center"/>
                              <w:rPr>
                                <w:rFonts w:ascii="Myriad Pro" w:hAnsi="Myriad Pro" w:cs="Cordia New"/>
                                <w:b/>
                                <w:bCs/>
                                <w:color w:val="002060"/>
                                <w:sz w:val="144"/>
                                <w:szCs w:val="144"/>
                                <w:lang w:val="fr-FR"/>
                              </w:rPr>
                            </w:pPr>
                            <w:r w:rsidRPr="00D96B92">
                              <w:rPr>
                                <w:rFonts w:ascii="Myriad Pro" w:hAnsi="Myriad Pro" w:cs="Cordia New"/>
                                <w:b/>
                                <w:bCs/>
                                <w:color w:val="002060"/>
                                <w:sz w:val="144"/>
                                <w:szCs w:val="144"/>
                                <w:lang w:val="fr-FR"/>
                              </w:rPr>
                              <w:t>IDA8</w:t>
                            </w:r>
                            <w:r w:rsidR="00F86BE1">
                              <w:rPr>
                                <w:rFonts w:ascii="Myriad Pro" w:hAnsi="Myriad Pro" w:cs="Cordia New"/>
                                <w:b/>
                                <w:bCs/>
                                <w:color w:val="002060"/>
                                <w:sz w:val="144"/>
                                <w:szCs w:val="144"/>
                                <w:lang w:val="fr-FR"/>
                              </w:rPr>
                              <w:t>S</w:t>
                            </w:r>
                            <w:r w:rsidR="003E27C6">
                              <w:rPr>
                                <w:rFonts w:ascii="Myriad Pro" w:hAnsi="Myriad Pro" w:cs="Cordia New"/>
                                <w:b/>
                                <w:bCs/>
                                <w:color w:val="002060"/>
                                <w:sz w:val="144"/>
                                <w:szCs w:val="144"/>
                                <w:lang w:val="fr-FR"/>
                              </w:rPr>
                              <w:t>AB</w:t>
                            </w:r>
                            <w:r w:rsidR="00014C74">
                              <w:rPr>
                                <w:rFonts w:ascii="Myriad Pro" w:hAnsi="Myriad Pro" w:cs="Cordia New"/>
                                <w:b/>
                                <w:bCs/>
                                <w:color w:val="002060"/>
                                <w:sz w:val="144"/>
                                <w:szCs w:val="144"/>
                                <w:lang w:val="fr-FR"/>
                              </w:rPr>
                              <w:t>-C1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left:0;text-align:left;margin-left:6pt;margin-top:26.6pt;width:411pt;height:97.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" fillcolor="white [3201]" strokecolor="white [3212]" strokeweight=".5pt">
                <v:textbox>
                  <w:txbxContent>
                    <w:p w:rsidR="00781CCF" w:rsidRPr="00D96B92" w:rsidRDefault="00781CCF" w:rsidP="00781CCF">
                      <w:pPr>
                        <w:jc w:val="center"/>
                        <w:rPr>
                          <w:rFonts w:ascii="Myriad Pro" w:hAnsi="Myriad Pro" w:cs="Cordia New"/>
                          <w:b/>
                          <w:bCs/>
                          <w:color w:val="002060"/>
                          <w:sz w:val="144"/>
                          <w:szCs w:val="144"/>
                          <w:lang w:val="fr-FR"/>
                        </w:rPr>
                      </w:pPr>
                      <w:r w:rsidRPr="00D96B92">
                        <w:rPr>
                          <w:rFonts w:ascii="Myriad Pro" w:hAnsi="Myriad Pro" w:cs="Cordia New"/>
                          <w:b/>
                          <w:bCs/>
                          <w:color w:val="002060"/>
                          <w:sz w:val="144"/>
                          <w:szCs w:val="144"/>
                          <w:lang w:val="fr-FR"/>
                        </w:rPr>
                        <w:t>IDA8</w:t>
                      </w:r>
                      <w:r w:rsidR="00F86BE1">
                        <w:rPr>
                          <w:rFonts w:ascii="Myriad Pro" w:hAnsi="Myriad Pro" w:cs="Cordia New"/>
                          <w:b/>
                          <w:bCs/>
                          <w:color w:val="002060"/>
                          <w:sz w:val="144"/>
                          <w:szCs w:val="144"/>
                          <w:lang w:val="fr-FR"/>
                        </w:rPr>
                        <w:t>S</w:t>
                      </w:r>
                      <w:r w:rsidR="003E27C6">
                        <w:rPr>
                          <w:rFonts w:ascii="Myriad Pro" w:hAnsi="Myriad Pro" w:cs="Cordia New"/>
                          <w:b/>
                          <w:bCs/>
                          <w:color w:val="002060"/>
                          <w:sz w:val="144"/>
                          <w:szCs w:val="144"/>
                          <w:lang w:val="fr-FR"/>
                        </w:rPr>
                        <w:t>AB</w:t>
                      </w:r>
                      <w:r w:rsidR="00014C74">
                        <w:rPr>
                          <w:rFonts w:ascii="Myriad Pro" w:hAnsi="Myriad Pro" w:cs="Cordia New"/>
                          <w:b/>
                          <w:bCs/>
                          <w:color w:val="002060"/>
                          <w:sz w:val="144"/>
                          <w:szCs w:val="144"/>
                          <w:lang w:val="fr-FR"/>
                        </w:rPr>
                        <w:t>-C1</w:t>
                      </w:r>
                    </w:p>
                  </w:txbxContent>
                </v:textbox>
              </v:shape>
            </w:pict>
          </mc:Fallback>
        </mc:AlternateContent>
      </w:r>
    </w:p>
    <w:p w:rsidR="002C6DEF" w:rsidRDefault="002C6DEF" w:rsidP="008C4D92">
      <w:pPr>
        <w:pStyle w:val="NormalWeb"/>
        <w:spacing w:after="0"/>
        <w:jc w:val="center"/>
      </w:pPr>
    </w:p>
    <w:p w:rsidR="00C74935" w:rsidRDefault="00C74935" w:rsidP="008C4D92">
      <w:pPr>
        <w:pStyle w:val="NormalWeb"/>
        <w:spacing w:after="0"/>
        <w:jc w:val="center"/>
      </w:pPr>
    </w:p>
    <w:p w:rsidR="008C4D92" w:rsidRDefault="008C4D92" w:rsidP="008C4D92">
      <w:pPr>
        <w:pStyle w:val="Default"/>
      </w:pPr>
    </w:p>
    <w:p w:rsidR="00B851AF" w:rsidRDefault="00B851AF" w:rsidP="008C4D92">
      <w:pPr>
        <w:pStyle w:val="Default"/>
      </w:pPr>
    </w:p>
    <w:p w:rsidR="00B851AF" w:rsidRDefault="00B851AF" w:rsidP="008C4D92">
      <w:pPr>
        <w:pStyle w:val="Default"/>
      </w:pPr>
    </w:p>
    <w:p w:rsidR="00C74935" w:rsidRDefault="00C74935" w:rsidP="002C2A70">
      <w:pPr>
        <w:pStyle w:val="NormalWeb"/>
        <w:pBdr>
          <w:top w:val="single" w:sz="18" w:space="1" w:color="000000"/>
          <w:left w:val="single" w:sz="18" w:space="1" w:color="000000"/>
          <w:bottom w:val="single" w:sz="18" w:space="1" w:color="000000"/>
          <w:right w:val="single" w:sz="18" w:space="17" w:color="000000"/>
        </w:pBdr>
        <w:spacing w:after="0"/>
        <w:ind w:left="1418" w:right="1418"/>
        <w:jc w:val="center"/>
        <w:rPr>
          <w:rFonts w:ascii="FuturaA Bk BT;Century Gothic" w:hAnsi="FuturaA Bk BT;Century Gothic" w:hint="eastAsia"/>
          <w:sz w:val="32"/>
          <w:szCs w:val="32"/>
        </w:rPr>
      </w:pPr>
    </w:p>
    <w:p w:rsidR="00F86BE1" w:rsidRPr="00F86BE1" w:rsidRDefault="00F86BE1" w:rsidP="002C2A70">
      <w:pPr>
        <w:pStyle w:val="NormalWeb"/>
        <w:pBdr>
          <w:top w:val="single" w:sz="18" w:space="1" w:color="000000"/>
          <w:left w:val="single" w:sz="18" w:space="1" w:color="000000"/>
          <w:bottom w:val="single" w:sz="18" w:space="1" w:color="000000"/>
          <w:right w:val="single" w:sz="18" w:space="17" w:color="000000"/>
        </w:pBdr>
        <w:spacing w:after="0"/>
        <w:ind w:left="1418" w:right="1418"/>
        <w:jc w:val="center"/>
        <w:rPr>
          <w:rFonts w:ascii="FuturaA Bk BT;Century Gothic" w:hAnsi="FuturaA Bk BT;Century Gothic" w:hint="eastAsia"/>
          <w:sz w:val="32"/>
          <w:szCs w:val="32"/>
        </w:rPr>
      </w:pPr>
      <w:proofErr w:type="spellStart"/>
      <w:r w:rsidRPr="00F86BE1">
        <w:rPr>
          <w:rFonts w:ascii="FuturaA Bk BT;Century Gothic" w:hAnsi="FuturaA Bk BT;Century Gothic"/>
          <w:sz w:val="32"/>
          <w:szCs w:val="32"/>
        </w:rPr>
        <w:t>Erweiterungseinheit</w:t>
      </w:r>
      <w:proofErr w:type="spellEnd"/>
      <w:r w:rsidRPr="00F86BE1">
        <w:rPr>
          <w:rFonts w:ascii="FuturaA Bk BT;Century Gothic" w:hAnsi="FuturaA Bk BT;Century Gothic"/>
          <w:sz w:val="32"/>
          <w:szCs w:val="32"/>
        </w:rPr>
        <w:t xml:space="preserve"> des </w:t>
      </w:r>
      <w:proofErr w:type="spellStart"/>
      <w:r w:rsidRPr="00F86BE1">
        <w:rPr>
          <w:rFonts w:ascii="FuturaA Bk BT;Century Gothic" w:hAnsi="FuturaA Bk BT;Century Gothic"/>
          <w:sz w:val="32"/>
          <w:szCs w:val="32"/>
        </w:rPr>
        <w:t>kompakten</w:t>
      </w:r>
      <w:proofErr w:type="spellEnd"/>
      <w:r w:rsidRPr="00F86BE1">
        <w:rPr>
          <w:rFonts w:ascii="FuturaA Bk BT;Century Gothic" w:hAnsi="FuturaA Bk BT;Century Gothic"/>
          <w:sz w:val="32"/>
          <w:szCs w:val="32"/>
        </w:rPr>
        <w:t xml:space="preserve"> </w:t>
      </w:r>
      <w:proofErr w:type="spellStart"/>
      <w:r w:rsidRPr="00F86BE1">
        <w:rPr>
          <w:rFonts w:ascii="FuturaA Bk BT;Century Gothic" w:hAnsi="FuturaA Bk BT;Century Gothic"/>
          <w:sz w:val="32"/>
          <w:szCs w:val="32"/>
        </w:rPr>
        <w:t>Audiosystem</w:t>
      </w:r>
      <w:proofErr w:type="spellEnd"/>
      <w:r w:rsidRPr="00F86BE1">
        <w:rPr>
          <w:rFonts w:ascii="FuturaA Bk BT;Century Gothic" w:hAnsi="FuturaA Bk BT;Century Gothic"/>
          <w:sz w:val="32"/>
          <w:szCs w:val="32"/>
        </w:rPr>
        <w:t xml:space="preserve"> IDA8C </w:t>
      </w:r>
      <w:proofErr w:type="spellStart"/>
      <w:r w:rsidRPr="00F86BE1">
        <w:rPr>
          <w:rFonts w:ascii="FuturaA Bk BT;Century Gothic" w:hAnsi="FuturaA Bk BT;Century Gothic"/>
          <w:sz w:val="32"/>
          <w:szCs w:val="32"/>
        </w:rPr>
        <w:t>für</w:t>
      </w:r>
      <w:proofErr w:type="spellEnd"/>
      <w:r w:rsidRPr="00F86BE1">
        <w:rPr>
          <w:rFonts w:ascii="FuturaA Bk BT;Century Gothic" w:hAnsi="FuturaA Bk BT;Century Gothic"/>
          <w:sz w:val="32"/>
          <w:szCs w:val="32"/>
        </w:rPr>
        <w:t xml:space="preserve"> </w:t>
      </w:r>
      <w:proofErr w:type="spellStart"/>
      <w:r w:rsidRPr="00F86BE1">
        <w:rPr>
          <w:rFonts w:ascii="FuturaA Bk BT;Century Gothic" w:hAnsi="FuturaA Bk BT;Century Gothic"/>
          <w:sz w:val="32"/>
          <w:szCs w:val="32"/>
        </w:rPr>
        <w:t>elektroakustische</w:t>
      </w:r>
      <w:proofErr w:type="spellEnd"/>
      <w:r w:rsidRPr="00F86BE1">
        <w:rPr>
          <w:rFonts w:ascii="FuturaA Bk BT;Century Gothic" w:hAnsi="FuturaA Bk BT;Century Gothic"/>
          <w:sz w:val="32"/>
          <w:szCs w:val="32"/>
        </w:rPr>
        <w:t xml:space="preserve"> </w:t>
      </w:r>
      <w:proofErr w:type="spellStart"/>
      <w:r w:rsidRPr="00F86BE1">
        <w:rPr>
          <w:rFonts w:ascii="FuturaA Bk BT;Century Gothic" w:hAnsi="FuturaA Bk BT;Century Gothic"/>
          <w:sz w:val="32"/>
          <w:szCs w:val="32"/>
        </w:rPr>
        <w:t>Notfallwarnsyteme</w:t>
      </w:r>
      <w:proofErr w:type="spellEnd"/>
      <w:r w:rsidRPr="00F86BE1">
        <w:rPr>
          <w:rFonts w:ascii="FuturaA Bk BT;Century Gothic" w:hAnsi="FuturaA Bk BT;Century Gothic"/>
          <w:sz w:val="32"/>
          <w:szCs w:val="32"/>
        </w:rPr>
        <w:t xml:space="preserve"> </w:t>
      </w:r>
    </w:p>
    <w:p w:rsidR="00D96B92" w:rsidRDefault="00D96B92" w:rsidP="002C2A70">
      <w:pPr>
        <w:pStyle w:val="NormalWeb"/>
        <w:pBdr>
          <w:top w:val="single" w:sz="18" w:space="1" w:color="000000"/>
          <w:left w:val="single" w:sz="18" w:space="1" w:color="000000"/>
          <w:bottom w:val="single" w:sz="18" w:space="1" w:color="000000"/>
          <w:right w:val="single" w:sz="18" w:space="17" w:color="000000"/>
        </w:pBdr>
        <w:spacing w:after="0"/>
        <w:ind w:left="1418" w:right="1418"/>
        <w:jc w:val="center"/>
        <w:rPr>
          <w:rFonts w:ascii="FuturaA Bk BT;Century Gothic" w:hAnsi="FuturaA Bk BT;Century Gothic" w:hint="eastAsia"/>
          <w:sz w:val="32"/>
          <w:szCs w:val="32"/>
        </w:rPr>
      </w:pPr>
      <w:r w:rsidRPr="00D96B92">
        <w:rPr>
          <w:rFonts w:ascii="FuturaA Bk BT;Century Gothic" w:hAnsi="FuturaA Bk BT;Century Gothic"/>
          <w:sz w:val="32"/>
          <w:szCs w:val="32"/>
        </w:rPr>
        <w:t>(EN 54-16)</w:t>
      </w:r>
    </w:p>
    <w:p w:rsidR="00D96B92" w:rsidRDefault="00C74935" w:rsidP="002C2A70">
      <w:pPr>
        <w:pStyle w:val="NormalWeb"/>
        <w:pBdr>
          <w:top w:val="single" w:sz="18" w:space="1" w:color="000000"/>
          <w:left w:val="single" w:sz="18" w:space="1" w:color="000000"/>
          <w:bottom w:val="single" w:sz="18" w:space="1" w:color="000000"/>
          <w:right w:val="single" w:sz="18" w:space="17" w:color="000000"/>
        </w:pBdr>
        <w:spacing w:after="0"/>
        <w:ind w:left="1418" w:right="1418"/>
        <w:jc w:val="center"/>
        <w:rPr>
          <w:rFonts w:ascii="FuturaA Bk BT;Century Gothic" w:hAnsi="FuturaA Bk BT;Century Gothic" w:hint="eastAsia"/>
          <w:b/>
          <w:bCs/>
          <w:i/>
          <w:iCs/>
          <w:sz w:val="32"/>
          <w:szCs w:val="32"/>
        </w:rPr>
      </w:pPr>
      <w:r>
        <w:rPr>
          <w:rFonts w:ascii="FuturaA Bk BT;Century Gothic" w:hAnsi="FuturaA Bk BT;Century Gothic" w:hint="eastAsia"/>
          <w:b/>
          <w:bCs/>
          <w:i/>
          <w:iCs/>
          <w:sz w:val="32"/>
          <w:szCs w:val="32"/>
        </w:rPr>
        <w:br/>
      </w:r>
      <w:proofErr w:type="spellStart"/>
      <w:r w:rsidR="00D96B92" w:rsidRPr="00D96B92">
        <w:rPr>
          <w:rFonts w:ascii="FuturaA Bk BT;Century Gothic" w:hAnsi="FuturaA Bk BT;Century Gothic"/>
          <w:b/>
          <w:bCs/>
          <w:i/>
          <w:iCs/>
          <w:sz w:val="32"/>
          <w:szCs w:val="32"/>
        </w:rPr>
        <w:t>Architekten</w:t>
      </w:r>
      <w:proofErr w:type="spellEnd"/>
      <w:r w:rsidR="00D96B92" w:rsidRPr="00D96B92">
        <w:rPr>
          <w:rFonts w:ascii="FuturaA Bk BT;Century Gothic" w:hAnsi="FuturaA Bk BT;Century Gothic"/>
          <w:b/>
          <w:bCs/>
          <w:i/>
          <w:iCs/>
          <w:sz w:val="32"/>
          <w:szCs w:val="32"/>
        </w:rPr>
        <w:t xml:space="preserve">- und </w:t>
      </w:r>
      <w:proofErr w:type="spellStart"/>
      <w:r w:rsidR="00D96B92" w:rsidRPr="00D96B92">
        <w:rPr>
          <w:rFonts w:ascii="FuturaA Bk BT;Century Gothic" w:hAnsi="FuturaA Bk BT;Century Gothic"/>
          <w:b/>
          <w:bCs/>
          <w:i/>
          <w:iCs/>
          <w:sz w:val="32"/>
          <w:szCs w:val="32"/>
        </w:rPr>
        <w:t>Ingenieurspezifikation</w:t>
      </w:r>
      <w:proofErr w:type="spellEnd"/>
    </w:p>
    <w:p w:rsidR="0051148C" w:rsidRPr="00C74935" w:rsidRDefault="00C74935" w:rsidP="002C2A70">
      <w:pPr>
        <w:pStyle w:val="NormalWeb"/>
        <w:pBdr>
          <w:top w:val="single" w:sz="18" w:space="1" w:color="000000"/>
          <w:left w:val="single" w:sz="18" w:space="1" w:color="000000"/>
          <w:bottom w:val="single" w:sz="18" w:space="1" w:color="000000"/>
          <w:right w:val="single" w:sz="18" w:space="17" w:color="000000"/>
        </w:pBdr>
        <w:spacing w:after="0"/>
        <w:ind w:left="1418" w:right="1418"/>
        <w:jc w:val="center"/>
        <w:rPr>
          <w:rFonts w:ascii="FuturaA Bk BT;Century Gothic" w:hAnsi="FuturaA Bk BT;Century Gothic" w:hint="eastAsia"/>
          <w:b/>
          <w:bCs/>
          <w:i/>
          <w:iCs/>
          <w:sz w:val="32"/>
          <w:szCs w:val="32"/>
        </w:rPr>
      </w:pPr>
      <w:r>
        <w:rPr>
          <w:rFonts w:ascii="FuturaA Bk BT;Century Gothic" w:hAnsi="FuturaA Bk BT;Century Gothic" w:hint="eastAsia"/>
          <w:b/>
          <w:bCs/>
          <w:i/>
          <w:iCs/>
          <w:sz w:val="32"/>
          <w:szCs w:val="32"/>
        </w:rPr>
        <w:br/>
      </w:r>
      <w:r w:rsidR="0051148C">
        <w:br w:type="page"/>
      </w:r>
    </w:p>
    <w:sdt>
      <w:sdtPr>
        <w:rPr>
          <w:rFonts w:ascii="Arial" w:eastAsiaTheme="minorEastAsia" w:hAnsi="Arial" w:cs="Arial"/>
          <w:b w:val="0"/>
          <w:bCs w:val="0"/>
          <w:color w:val="auto"/>
          <w:kern w:val="2"/>
          <w:sz w:val="24"/>
          <w:szCs w:val="22"/>
          <w:lang w:val="zh-TW"/>
        </w:rPr>
        <w:id w:val="1358468323"/>
        <w:docPartObj>
          <w:docPartGallery w:val="Table of Contents"/>
          <w:docPartUnique/>
        </w:docPartObj>
      </w:sdtPr>
      <w:sdtEndPr>
        <w:rPr>
          <w:rFonts w:eastAsia="PMingLiU"/>
          <w:kern w:val="0"/>
          <w:szCs w:val="24"/>
        </w:rPr>
      </w:sdtEndPr>
      <w:sdtContent>
        <w:p w:rsidR="00504AFD" w:rsidRPr="00A25DAA" w:rsidRDefault="00504AFD" w:rsidP="00110075">
          <w:pPr>
            <w:pStyle w:val="En-ttedetabledesmatires"/>
            <w:rPr>
              <w:rFonts w:ascii="Arial" w:hAnsi="Arial" w:cs="Arial"/>
              <w:bCs w:val="0"/>
            </w:rPr>
          </w:pPr>
        </w:p>
        <w:p w:rsidR="003E27C6" w:rsidRPr="003E27C6" w:rsidRDefault="003E27C6" w:rsidP="00AC7C2D">
          <w:pPr>
            <w:pStyle w:val="AEBody"/>
            <w:ind w:left="0" w:right="-1050"/>
            <w:jc w:val="both"/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</w:pPr>
          <w:r w:rsidRPr="003E27C6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Erweiterungseinheit des kompakten Audiosystem IDA8C zur Realisierung von elektroakustischen Notfallwarnsystemen (ENS) in Konformität mit EN 54-16 und BS 5839/8 </w:t>
          </w:r>
          <w:proofErr w:type="spellStart"/>
          <w:r w:rsidRPr="003E27C6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für</w:t>
          </w:r>
          <w:proofErr w:type="spellEnd"/>
          <w:r w:rsidRPr="003E27C6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3E27C6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kleine</w:t>
          </w:r>
          <w:proofErr w:type="spellEnd"/>
          <w:r w:rsidRPr="003E27C6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, </w:t>
          </w:r>
          <w:proofErr w:type="spellStart"/>
          <w:r w:rsidRPr="003E27C6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mittlere</w:t>
          </w:r>
          <w:proofErr w:type="spellEnd"/>
          <w:r w:rsidRPr="003E27C6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und </w:t>
          </w:r>
          <w:proofErr w:type="spellStart"/>
          <w:r w:rsidRPr="003E27C6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große</w:t>
          </w:r>
          <w:proofErr w:type="spellEnd"/>
          <w:r w:rsidRPr="003E27C6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3E27C6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Installationen</w:t>
          </w:r>
          <w:proofErr w:type="spellEnd"/>
          <w:r w:rsidRPr="003E27C6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, </w:t>
          </w:r>
          <w:proofErr w:type="spellStart"/>
          <w:r w:rsidRPr="003E27C6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mit</w:t>
          </w:r>
          <w:proofErr w:type="spellEnd"/>
          <w:r w:rsidRPr="003E27C6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3E27C6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digitaler</w:t>
          </w:r>
          <w:proofErr w:type="spellEnd"/>
          <w:r w:rsidRPr="003E27C6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3E27C6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Audiosignalverarbeitung</w:t>
          </w:r>
          <w:proofErr w:type="spellEnd"/>
          <w:r w:rsidRPr="003E27C6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(DSP), </w:t>
          </w:r>
          <w:proofErr w:type="spellStart"/>
          <w:r w:rsidRPr="003E27C6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digitaler</w:t>
          </w:r>
          <w:proofErr w:type="spellEnd"/>
          <w:r w:rsidRPr="003E27C6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3E27C6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Audiosignalaufzeichnung</w:t>
          </w:r>
          <w:proofErr w:type="spellEnd"/>
          <w:r w:rsidRPr="003E27C6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und -</w:t>
          </w:r>
          <w:proofErr w:type="spellStart"/>
          <w:r w:rsidRPr="003E27C6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wiedergabe</w:t>
          </w:r>
          <w:proofErr w:type="spellEnd"/>
          <w:r w:rsidRPr="003E27C6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, </w:t>
          </w:r>
          <w:proofErr w:type="spellStart"/>
          <w:r w:rsidRPr="003E27C6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Überwachung</w:t>
          </w:r>
          <w:proofErr w:type="spellEnd"/>
          <w:r w:rsidRPr="003E27C6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von 8 </w:t>
          </w:r>
          <w:proofErr w:type="spellStart"/>
          <w:r w:rsidRPr="003E27C6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Leistungsverstärkern</w:t>
          </w:r>
          <w:proofErr w:type="spellEnd"/>
          <w:r w:rsidRPr="003E27C6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3E27C6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mit</w:t>
          </w:r>
          <w:proofErr w:type="spellEnd"/>
          <w:r w:rsidRPr="003E27C6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3E27C6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Umschaltung</w:t>
          </w:r>
          <w:proofErr w:type="spellEnd"/>
          <w:r w:rsidRPr="003E27C6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auf </w:t>
          </w:r>
          <w:proofErr w:type="spellStart"/>
          <w:r w:rsidRPr="003E27C6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Havarieverstärker</w:t>
          </w:r>
          <w:proofErr w:type="spellEnd"/>
          <w:r w:rsidRPr="003E27C6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3E27C6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sowie</w:t>
          </w:r>
          <w:proofErr w:type="spellEnd"/>
          <w:r w:rsidRPr="003E27C6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3E27C6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Überwachung</w:t>
          </w:r>
          <w:proofErr w:type="spellEnd"/>
          <w:r w:rsidRPr="003E27C6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von 8 </w:t>
          </w:r>
          <w:proofErr w:type="spellStart"/>
          <w:r w:rsidRPr="003E27C6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Lautsprecherlinien</w:t>
          </w:r>
          <w:proofErr w:type="spellEnd"/>
          <w:r w:rsidRPr="003E27C6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A/B. Die </w:t>
          </w:r>
          <w:proofErr w:type="spellStart"/>
          <w:r w:rsidRPr="003E27C6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Initialisierungsphase</w:t>
          </w:r>
          <w:proofErr w:type="spellEnd"/>
          <w:r w:rsidRPr="003E27C6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3E27C6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vom</w:t>
          </w:r>
          <w:proofErr w:type="spellEnd"/>
          <w:r w:rsidRPr="003E27C6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3E27C6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Einschalten</w:t>
          </w:r>
          <w:proofErr w:type="spellEnd"/>
          <w:r w:rsidRPr="003E27C6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bis </w:t>
          </w:r>
          <w:proofErr w:type="spellStart"/>
          <w:r w:rsidRPr="003E27C6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zur</w:t>
          </w:r>
          <w:proofErr w:type="spellEnd"/>
          <w:r w:rsidRPr="003E27C6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3E27C6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vollen</w:t>
          </w:r>
          <w:proofErr w:type="spellEnd"/>
          <w:r w:rsidRPr="003E27C6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3E27C6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Einsatzbereitschaft</w:t>
          </w:r>
          <w:proofErr w:type="spellEnd"/>
          <w:r w:rsidRPr="003E27C6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3E27C6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beträgt</w:t>
          </w:r>
          <w:proofErr w:type="spellEnd"/>
          <w:r w:rsidRPr="003E27C6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weniger als 10 Sekunden. </w:t>
          </w:r>
        </w:p>
        <w:p w:rsidR="00504AFD" w:rsidRDefault="00504AFD" w:rsidP="00AC7C2D">
          <w:pPr>
            <w:ind w:right="-1050"/>
            <w:rPr>
              <w:rFonts w:ascii="Arial" w:hAnsi="Arial" w:cs="Arial"/>
              <w:vertAlign w:val="subscript"/>
              <w:lang w:val="de-DE"/>
            </w:rPr>
          </w:pPr>
        </w:p>
        <w:p w:rsidR="00F86BE1" w:rsidRPr="00F86BE1" w:rsidRDefault="00F86BE1" w:rsidP="00AC7C2D">
          <w:pPr>
            <w:ind w:right="-1050"/>
            <w:rPr>
              <w:rFonts w:ascii="Arial" w:hAnsi="Arial" w:cs="Arial"/>
              <w:vertAlign w:val="subscript"/>
              <w:lang w:val="de-DE"/>
            </w:rPr>
            <w:sectPr w:rsidR="00F86BE1" w:rsidRPr="00F86BE1" w:rsidSect="00110075">
              <w:headerReference w:type="default" r:id="rId9"/>
              <w:footerReference w:type="default" r:id="rId10"/>
              <w:pgSz w:w="11906" w:h="16838"/>
              <w:pgMar w:top="1440" w:right="1800" w:bottom="1440" w:left="1800" w:header="851" w:footer="992" w:gutter="0"/>
              <w:cols w:space="425"/>
              <w:docGrid w:type="lines" w:linePitch="360"/>
            </w:sectPr>
          </w:pPr>
        </w:p>
        <w:p w:rsidR="00110075" w:rsidRPr="00A25DAA" w:rsidRDefault="00110075" w:rsidP="00AC7C2D">
          <w:pPr>
            <w:pStyle w:val="Titre1"/>
            <w:keepNext w:val="0"/>
            <w:numPr>
              <w:ilvl w:val="0"/>
              <w:numId w:val="3"/>
            </w:numPr>
            <w:adjustRightInd w:val="0"/>
            <w:snapToGrid w:val="0"/>
            <w:spacing w:before="0" w:after="0" w:line="240" w:lineRule="auto"/>
            <w:ind w:right="-1050"/>
            <w:rPr>
              <w:rFonts w:ascii="Arial" w:hAnsi="Arial" w:cs="Arial"/>
              <w:bCs w:val="0"/>
              <w:sz w:val="24"/>
              <w:szCs w:val="24"/>
            </w:rPr>
          </w:pPr>
          <w:proofErr w:type="spellStart"/>
          <w:r w:rsidRPr="00A25DAA">
            <w:rPr>
              <w:rFonts w:ascii="Arial" w:hAnsi="Arial" w:cs="Arial"/>
              <w:bCs w:val="0"/>
              <w:sz w:val="24"/>
              <w:szCs w:val="24"/>
            </w:rPr>
            <w:t>Sprechstellen</w:t>
          </w:r>
          <w:proofErr w:type="spellEnd"/>
        </w:p>
        <w:p w:rsidR="00110075" w:rsidRPr="00A25DAA" w:rsidRDefault="00110075" w:rsidP="00AC7C2D">
          <w:pPr>
            <w:ind w:right="-1050"/>
            <w:rPr>
              <w:rFonts w:ascii="Arial" w:hAnsi="Arial" w:cs="Arial"/>
            </w:rPr>
          </w:pPr>
        </w:p>
        <w:p w:rsidR="00014C74" w:rsidRPr="00014C74" w:rsidRDefault="00014C74" w:rsidP="00014C74">
          <w:pPr>
            <w:pStyle w:val="AEBody"/>
            <w:ind w:left="0" w:right="-1050"/>
            <w:jc w:val="both"/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</w:pPr>
          <w:r w:rsidRPr="00014C74">
            <w:rPr>
              <w:rFonts w:ascii="Arial" w:hAnsi="Arial" w:cs="Arial"/>
              <w:bCs/>
              <w:color w:val="000000" w:themeColor="text1"/>
              <w:sz w:val="20"/>
              <w:szCs w:val="20"/>
              <w:lang w:val="fr-FR" w:eastAsia="zh-TW"/>
            </w:rPr>
            <w:t xml:space="preserve">Die Bedienung des gesamten Systems erfolgt über die Sicherheitssprechstellen. Diese Sprechstellen wurden sowohl als Notfallsprechstellen (nach EN 54-16 und BS 5839/8) als auch für allgemeine Durchsagen und die komfortable Bedienung des Systems entwickelt und bilden die Schnittstelle </w:t>
          </w:r>
          <w:proofErr w:type="gramStart"/>
          <w:r w:rsidRPr="00014C74">
            <w:rPr>
              <w:rFonts w:ascii="Arial" w:hAnsi="Arial" w:cs="Arial"/>
              <w:bCs/>
              <w:color w:val="000000" w:themeColor="text1"/>
              <w:sz w:val="20"/>
              <w:szCs w:val="20"/>
              <w:lang w:val="fr-FR" w:eastAsia="zh-TW"/>
            </w:rPr>
            <w:t>zwischen Mensch</w:t>
          </w:r>
          <w:proofErr w:type="gramEnd"/>
          <w:r w:rsidRPr="00014C74">
            <w:rPr>
              <w:rFonts w:ascii="Arial" w:hAnsi="Arial" w:cs="Arial"/>
              <w:bCs/>
              <w:color w:val="000000" w:themeColor="text1"/>
              <w:sz w:val="20"/>
              <w:szCs w:val="20"/>
              <w:lang w:val="fr-FR" w:eastAsia="zh-TW"/>
            </w:rPr>
            <w:t xml:space="preserve"> und Maschine (MMS). </w:t>
          </w:r>
          <w:proofErr w:type="spellStart"/>
          <w:r w:rsidRPr="00014C74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Als</w:t>
          </w:r>
          <w:proofErr w:type="spellEnd"/>
          <w:r w:rsidRPr="00014C74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Standard-</w:t>
          </w:r>
          <w:proofErr w:type="spellStart"/>
          <w:r w:rsidRPr="00014C74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Sprechstellen</w:t>
          </w:r>
          <w:proofErr w:type="spellEnd"/>
          <w:r w:rsidRPr="00014C74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014C74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stehen</w:t>
          </w:r>
          <w:proofErr w:type="spellEnd"/>
          <w:r w:rsidRPr="00014C74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die </w:t>
          </w:r>
          <w:proofErr w:type="spellStart"/>
          <w:r w:rsidRPr="00014C74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Geräte</w:t>
          </w:r>
          <w:proofErr w:type="spellEnd"/>
          <w:r w:rsidRPr="00014C74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PSS–AS, CD-8AS, CD</w:t>
          </w:r>
          <w:r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-</w:t>
          </w:r>
          <w:r w:rsidRPr="00014C74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16AS, PPM-IT5 und PPM-AS </w:t>
          </w:r>
          <w:proofErr w:type="spellStart"/>
          <w:r w:rsidRPr="00014C74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zur</w:t>
          </w:r>
          <w:proofErr w:type="spellEnd"/>
          <w:r w:rsidRPr="00014C74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014C74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Verfügung</w:t>
          </w:r>
          <w:proofErr w:type="spellEnd"/>
          <w:r w:rsidRPr="00014C74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. </w:t>
          </w:r>
        </w:p>
        <w:p w:rsidR="00110075" w:rsidRPr="00F86BE1" w:rsidRDefault="00110075" w:rsidP="00AC7C2D">
          <w:pPr>
            <w:ind w:right="-1050"/>
            <w:rPr>
              <w:rFonts w:ascii="Arial" w:hAnsi="Arial" w:cs="Arial"/>
              <w:lang w:val="de-DE"/>
            </w:rPr>
          </w:pPr>
        </w:p>
        <w:p w:rsidR="00110075" w:rsidRPr="00A25DAA" w:rsidRDefault="00110075" w:rsidP="00AC7C2D">
          <w:pPr>
            <w:pStyle w:val="Titre1"/>
            <w:keepNext w:val="0"/>
            <w:numPr>
              <w:ilvl w:val="0"/>
              <w:numId w:val="3"/>
            </w:numPr>
            <w:adjustRightInd w:val="0"/>
            <w:snapToGrid w:val="0"/>
            <w:spacing w:before="0" w:after="0" w:line="240" w:lineRule="auto"/>
            <w:ind w:right="-1050"/>
            <w:rPr>
              <w:rFonts w:ascii="Arial" w:hAnsi="Arial" w:cs="Arial"/>
              <w:bCs w:val="0"/>
              <w:sz w:val="24"/>
              <w:szCs w:val="24"/>
            </w:rPr>
          </w:pPr>
          <w:r w:rsidRPr="00A25DAA">
            <w:rPr>
              <w:rFonts w:ascii="Arial" w:hAnsi="Arial" w:cs="Arial"/>
              <w:bCs w:val="0"/>
              <w:sz w:val="24"/>
              <w:szCs w:val="24"/>
            </w:rPr>
            <w:t xml:space="preserve">Audio </w:t>
          </w:r>
          <w:proofErr w:type="spellStart"/>
          <w:r w:rsidRPr="00A25DAA">
            <w:rPr>
              <w:rFonts w:ascii="Arial" w:hAnsi="Arial" w:cs="Arial"/>
              <w:bCs w:val="0"/>
              <w:sz w:val="24"/>
              <w:szCs w:val="24"/>
            </w:rPr>
            <w:t>Eigenschaften</w:t>
          </w:r>
          <w:proofErr w:type="spellEnd"/>
          <w:r w:rsidRPr="00A25DAA">
            <w:rPr>
              <w:rFonts w:ascii="Arial" w:hAnsi="Arial" w:cs="Arial"/>
              <w:bCs w:val="0"/>
              <w:sz w:val="24"/>
              <w:szCs w:val="24"/>
            </w:rPr>
            <w:t xml:space="preserve"> </w:t>
          </w:r>
        </w:p>
        <w:p w:rsidR="00110075" w:rsidRPr="00A25DAA" w:rsidRDefault="00110075" w:rsidP="00AC7C2D">
          <w:pPr>
            <w:ind w:right="-1050"/>
            <w:rPr>
              <w:rFonts w:ascii="Arial" w:hAnsi="Arial" w:cs="Arial"/>
            </w:rPr>
          </w:pPr>
        </w:p>
        <w:p w:rsidR="00014C74" w:rsidRPr="00014C74" w:rsidRDefault="00014C74" w:rsidP="00014C74">
          <w:pPr>
            <w:pStyle w:val="AEBody"/>
            <w:ind w:left="0" w:right="-1050"/>
            <w:jc w:val="both"/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</w:pPr>
          <w:r w:rsidRPr="00014C74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Das Gerät basiert auf einer 8 x 8 Audiomatrix. Die Audiosignale können mit einem DSP-Prozessor bearbeitet werden. Die Konfiguration der Signale </w:t>
          </w:r>
          <w:proofErr w:type="gramStart"/>
          <w:r w:rsidRPr="00014C74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wie  Einstellungen</w:t>
          </w:r>
          <w:proofErr w:type="gramEnd"/>
          <w:r w:rsidRPr="00014C74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für Pegel, parametrischen Equalizer, Delays usw. ist </w:t>
          </w:r>
          <w:proofErr w:type="spellStart"/>
          <w:r w:rsidRPr="00014C74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frei</w:t>
          </w:r>
          <w:proofErr w:type="spellEnd"/>
          <w:r w:rsidRPr="00014C74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. Ein </w:t>
          </w:r>
          <w:proofErr w:type="spellStart"/>
          <w:r w:rsidRPr="00014C74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Monitorlautsprecherausgang</w:t>
          </w:r>
          <w:proofErr w:type="spellEnd"/>
          <w:r w:rsidRPr="00014C74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014C74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erlaubt</w:t>
          </w:r>
          <w:proofErr w:type="spellEnd"/>
          <w:r w:rsidRPr="00014C74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das </w:t>
          </w:r>
          <w:proofErr w:type="spellStart"/>
          <w:r w:rsidRPr="00014C74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selektive</w:t>
          </w:r>
          <w:proofErr w:type="spellEnd"/>
          <w:r w:rsidRPr="00014C74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014C74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Abhören</w:t>
          </w:r>
          <w:proofErr w:type="spellEnd"/>
          <w:r w:rsidRPr="00014C74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der </w:t>
          </w:r>
          <w:proofErr w:type="spellStart"/>
          <w:r w:rsidRPr="00014C74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Signalquellen</w:t>
          </w:r>
          <w:proofErr w:type="spellEnd"/>
          <w:r w:rsidRPr="00014C74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und der 100 V </w:t>
          </w:r>
          <w:proofErr w:type="spellStart"/>
          <w:r w:rsidRPr="00014C74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Ausgangssignale</w:t>
          </w:r>
          <w:proofErr w:type="spellEnd"/>
          <w:r w:rsidRPr="00014C74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des Systems an einem 8 Ohm Lautsprecher. </w:t>
          </w:r>
        </w:p>
        <w:p w:rsidR="00110075" w:rsidRPr="00A25DAA" w:rsidRDefault="00110075" w:rsidP="00AC7C2D">
          <w:pPr>
            <w:ind w:right="-1050"/>
            <w:rPr>
              <w:rFonts w:ascii="Arial" w:hAnsi="Arial" w:cs="Arial"/>
            </w:rPr>
          </w:pPr>
        </w:p>
        <w:p w:rsidR="00110075" w:rsidRPr="00A25DAA" w:rsidRDefault="00110075" w:rsidP="00AC7C2D">
          <w:pPr>
            <w:pStyle w:val="Titre1"/>
            <w:keepNext w:val="0"/>
            <w:numPr>
              <w:ilvl w:val="0"/>
              <w:numId w:val="3"/>
            </w:numPr>
            <w:adjustRightInd w:val="0"/>
            <w:snapToGrid w:val="0"/>
            <w:spacing w:before="0" w:after="0" w:line="240" w:lineRule="auto"/>
            <w:ind w:right="-1050"/>
            <w:rPr>
              <w:rFonts w:ascii="Arial" w:hAnsi="Arial" w:cs="Arial"/>
              <w:bCs w:val="0"/>
              <w:sz w:val="24"/>
              <w:szCs w:val="24"/>
            </w:rPr>
          </w:pPr>
          <w:r w:rsidRPr="00A25DAA">
            <w:rPr>
              <w:rFonts w:ascii="Arial" w:hAnsi="Arial" w:cs="Arial"/>
              <w:bCs w:val="0"/>
              <w:sz w:val="24"/>
              <w:szCs w:val="24"/>
            </w:rPr>
            <w:t xml:space="preserve">Integrierter Textspeicher </w:t>
          </w:r>
        </w:p>
        <w:p w:rsidR="00110075" w:rsidRPr="00A25DAA" w:rsidRDefault="00110075" w:rsidP="00AC7C2D">
          <w:pPr>
            <w:ind w:right="-1050"/>
            <w:rPr>
              <w:rFonts w:ascii="Arial" w:hAnsi="Arial" w:cs="Arial"/>
            </w:rPr>
          </w:pPr>
        </w:p>
        <w:p w:rsidR="00014C74" w:rsidRPr="00014C74" w:rsidRDefault="00014C74" w:rsidP="00014C74">
          <w:pPr>
            <w:pStyle w:val="AEBody"/>
            <w:ind w:left="0" w:right="-1050"/>
            <w:jc w:val="both"/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</w:pPr>
          <w:r w:rsidRPr="00014C74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Der </w:t>
          </w:r>
          <w:proofErr w:type="spellStart"/>
          <w:r w:rsidRPr="00014C74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integrierte</w:t>
          </w:r>
          <w:proofErr w:type="spellEnd"/>
          <w:r w:rsidRPr="00014C74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014C74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Textspeicher</w:t>
          </w:r>
          <w:proofErr w:type="spellEnd"/>
          <w:r w:rsidRPr="00014C74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014C74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verfügt</w:t>
          </w:r>
          <w:proofErr w:type="spellEnd"/>
          <w:r w:rsidRPr="00014C74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014C74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über</w:t>
          </w:r>
          <w:proofErr w:type="spellEnd"/>
          <w:r w:rsidRPr="00014C74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014C74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eine</w:t>
          </w:r>
          <w:proofErr w:type="spellEnd"/>
          <w:r w:rsidRPr="00014C74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014C74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Kapazität</w:t>
          </w:r>
          <w:proofErr w:type="spellEnd"/>
          <w:r w:rsidRPr="00014C74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von 4 </w:t>
          </w:r>
          <w:proofErr w:type="spellStart"/>
          <w:r w:rsidRPr="00014C74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Stunden</w:t>
          </w:r>
          <w:proofErr w:type="spellEnd"/>
          <w:r w:rsidRPr="00014C74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. Die </w:t>
          </w:r>
          <w:proofErr w:type="spellStart"/>
          <w:r w:rsidRPr="00014C74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Aktivierung</w:t>
          </w:r>
          <w:proofErr w:type="spellEnd"/>
          <w:r w:rsidRPr="00014C74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von </w:t>
          </w:r>
          <w:proofErr w:type="spellStart"/>
          <w:r w:rsidRPr="00014C74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Meldetexten</w:t>
          </w:r>
          <w:proofErr w:type="spellEnd"/>
          <w:r w:rsidRPr="00014C74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014C74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erfolgt</w:t>
          </w:r>
          <w:proofErr w:type="spellEnd"/>
          <w:r w:rsidRPr="00014C74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014C74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über</w:t>
          </w:r>
          <w:proofErr w:type="spellEnd"/>
          <w:r w:rsidRPr="00014C74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die </w:t>
          </w:r>
          <w:proofErr w:type="spellStart"/>
          <w:r w:rsidRPr="00014C74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Sprechstellen</w:t>
          </w:r>
          <w:proofErr w:type="spellEnd"/>
          <w:r w:rsidRPr="00014C74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, den </w:t>
          </w:r>
          <w:proofErr w:type="spellStart"/>
          <w:r w:rsidRPr="00014C74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Stundenplaner</w:t>
          </w:r>
          <w:proofErr w:type="spellEnd"/>
          <w:r w:rsidRPr="00014C74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proofErr w:type="gramStart"/>
          <w:r w:rsidRPr="00014C74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oder</w:t>
          </w:r>
          <w:proofErr w:type="spellEnd"/>
          <w:r w:rsidRPr="00014C74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 die</w:t>
          </w:r>
          <w:proofErr w:type="gramEnd"/>
          <w:r w:rsidRPr="00014C74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014C74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Evakuierungseingänge</w:t>
          </w:r>
          <w:proofErr w:type="spellEnd"/>
          <w:r w:rsidRPr="00014C74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. 8 </w:t>
          </w:r>
          <w:proofErr w:type="spellStart"/>
          <w:r w:rsidRPr="00014C74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Nachrichten</w:t>
          </w:r>
          <w:proofErr w:type="spellEnd"/>
          <w:r w:rsidRPr="00014C74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pro IDA8 Einheit und 48 </w:t>
          </w:r>
          <w:proofErr w:type="spellStart"/>
          <w:r w:rsidRPr="00014C74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Nachrichten</w:t>
          </w:r>
          <w:proofErr w:type="spellEnd"/>
        </w:p>
        <w:p w:rsidR="00014C74" w:rsidRPr="00014C74" w:rsidRDefault="00014C74" w:rsidP="00014C74">
          <w:pPr>
            <w:pStyle w:val="AEBody"/>
            <w:ind w:left="0" w:right="-1050"/>
            <w:jc w:val="both"/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</w:pPr>
          <w:proofErr w:type="spellStart"/>
          <w:r w:rsidRPr="00014C74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im</w:t>
          </w:r>
          <w:proofErr w:type="spellEnd"/>
          <w:r w:rsidRPr="00014C74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014C74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gesamten</w:t>
          </w:r>
          <w:proofErr w:type="spellEnd"/>
          <w:r w:rsidRPr="00014C74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System </w:t>
          </w:r>
          <w:proofErr w:type="spellStart"/>
          <w:r w:rsidRPr="00014C74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können</w:t>
          </w:r>
          <w:proofErr w:type="spellEnd"/>
          <w:r w:rsidRPr="00014C74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014C74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gleichzeitig</w:t>
          </w:r>
          <w:proofErr w:type="spellEnd"/>
          <w:r w:rsidRPr="00014C74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in 48 </w:t>
          </w:r>
          <w:proofErr w:type="spellStart"/>
          <w:r w:rsidRPr="00014C74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verschiedene</w:t>
          </w:r>
          <w:proofErr w:type="spellEnd"/>
          <w:r w:rsidRPr="00014C74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014C74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Zonen</w:t>
          </w:r>
          <w:proofErr w:type="spellEnd"/>
          <w:r w:rsidRPr="00014C74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014C74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ausgespielt</w:t>
          </w:r>
          <w:proofErr w:type="spellEnd"/>
          <w:r w:rsidRPr="00014C74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 </w:t>
          </w:r>
          <w:proofErr w:type="spellStart"/>
          <w:r w:rsidRPr="00014C74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werden</w:t>
          </w:r>
          <w:proofErr w:type="spellEnd"/>
          <w:r w:rsidRPr="00014C74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>.</w:t>
          </w:r>
        </w:p>
        <w:p w:rsidR="00110075" w:rsidRPr="00A25DAA" w:rsidRDefault="00110075" w:rsidP="00AC7C2D">
          <w:pPr>
            <w:ind w:right="-1050"/>
            <w:rPr>
              <w:rFonts w:ascii="Arial" w:hAnsi="Arial" w:cs="Arial"/>
            </w:rPr>
          </w:pPr>
        </w:p>
        <w:p w:rsidR="00110075" w:rsidRPr="00A25DAA" w:rsidRDefault="00110075" w:rsidP="00AC7C2D">
          <w:pPr>
            <w:pStyle w:val="Titre1"/>
            <w:keepNext w:val="0"/>
            <w:numPr>
              <w:ilvl w:val="0"/>
              <w:numId w:val="3"/>
            </w:numPr>
            <w:adjustRightInd w:val="0"/>
            <w:snapToGrid w:val="0"/>
            <w:spacing w:before="0" w:after="0" w:line="240" w:lineRule="auto"/>
            <w:ind w:right="-1050"/>
            <w:rPr>
              <w:rFonts w:ascii="Arial" w:hAnsi="Arial" w:cs="Arial"/>
              <w:bCs w:val="0"/>
              <w:sz w:val="24"/>
              <w:szCs w:val="24"/>
            </w:rPr>
          </w:pPr>
          <w:r w:rsidRPr="00A25DAA">
            <w:rPr>
              <w:rFonts w:ascii="Arial" w:hAnsi="Arial" w:cs="Arial"/>
              <w:bCs w:val="0"/>
              <w:sz w:val="24"/>
              <w:szCs w:val="24"/>
            </w:rPr>
            <w:t xml:space="preserve">Steuereingänge und Steuerausgänge </w:t>
          </w:r>
        </w:p>
        <w:p w:rsidR="00110075" w:rsidRPr="00A25DAA" w:rsidRDefault="00110075" w:rsidP="00AC7C2D">
          <w:pPr>
            <w:ind w:right="-1050"/>
            <w:rPr>
              <w:rFonts w:ascii="Arial" w:hAnsi="Arial" w:cs="Arial"/>
            </w:rPr>
          </w:pPr>
        </w:p>
        <w:p w:rsidR="00014C74" w:rsidRPr="00014C74" w:rsidRDefault="00014C74" w:rsidP="00014C74">
          <w:pPr>
            <w:pStyle w:val="AEBody"/>
            <w:ind w:left="0" w:right="-1050"/>
            <w:jc w:val="both"/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</w:pPr>
          <w:r w:rsidRPr="00014C74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Die Anbindung an eine Brandmeldeanlage erfolgt über 9 Evakuierungseingänge und 8 Steuerausgänge für die Rückmeldungen. Störungen, Betriebsspannung und Betriebsart werden über LED-Anzeigen und Steuerausgänge signalisiert. Gemäß EN 54-16, werden alle Komponenten des IDA8 Systems überwacht </w:t>
          </w:r>
          <w:r w:rsidRPr="00014C74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lastRenderedPageBreak/>
            <w:t xml:space="preserve">und alle Ereignisse protokolliert. Die Protokolldatei speichert die letzten 999 Ereignisse auf der IDA8C und kann am Monitor der IDA8C eingesehen werden. </w:t>
          </w:r>
        </w:p>
        <w:p w:rsidR="00014C74" w:rsidRPr="00014C74" w:rsidRDefault="00014C74" w:rsidP="00014C74">
          <w:pPr>
            <w:pStyle w:val="AEBody"/>
            <w:ind w:left="0" w:right="-1050"/>
            <w:jc w:val="both"/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</w:pPr>
          <w:r w:rsidRPr="00014C74">
            <w:rPr>
              <w:rFonts w:ascii="Arial" w:hAnsi="Arial" w:cs="Arial"/>
              <w:bCs/>
              <w:color w:val="000000" w:themeColor="text1"/>
              <w:sz w:val="20"/>
              <w:szCs w:val="20"/>
              <w:lang w:val="en-US" w:eastAsia="zh-TW"/>
            </w:rPr>
            <w:t xml:space="preserve">Die Programmierung erfolgt über die Mastereinheit IDA8C. </w:t>
          </w:r>
        </w:p>
        <w:p w:rsidR="00110075" w:rsidRPr="00A25DAA" w:rsidRDefault="00110075" w:rsidP="00110075">
          <w:pPr>
            <w:rPr>
              <w:rFonts w:ascii="Arial" w:hAnsi="Arial" w:cs="Arial"/>
            </w:rPr>
          </w:pPr>
        </w:p>
        <w:p w:rsidR="00110075" w:rsidRPr="00A25DAA" w:rsidRDefault="00110075" w:rsidP="00110075">
          <w:pPr>
            <w:pStyle w:val="Titre1"/>
            <w:keepNext w:val="0"/>
            <w:numPr>
              <w:ilvl w:val="0"/>
              <w:numId w:val="3"/>
            </w:numPr>
            <w:adjustRightInd w:val="0"/>
            <w:snapToGrid w:val="0"/>
            <w:spacing w:before="0" w:after="0" w:line="240" w:lineRule="auto"/>
            <w:rPr>
              <w:rFonts w:ascii="Arial" w:hAnsi="Arial" w:cs="Arial"/>
              <w:bCs w:val="0"/>
              <w:sz w:val="24"/>
              <w:szCs w:val="24"/>
            </w:rPr>
            <w:sectPr w:rsidR="00110075" w:rsidRPr="00A25DAA" w:rsidSect="00CF32D6">
              <w:type w:val="continuous"/>
              <w:pgSz w:w="11906" w:h="16838"/>
              <w:pgMar w:top="1440" w:right="1800" w:bottom="1440" w:left="1800" w:header="851" w:footer="992" w:gutter="0"/>
              <w:cols w:space="425"/>
              <w:docGrid w:type="lines" w:linePitch="360"/>
            </w:sectPr>
          </w:pPr>
          <w:proofErr w:type="spellStart"/>
          <w:r w:rsidRPr="00A25DAA">
            <w:rPr>
              <w:rFonts w:ascii="Arial" w:hAnsi="Arial" w:cs="Arial"/>
              <w:bCs w:val="0"/>
              <w:sz w:val="24"/>
              <w:szCs w:val="24"/>
            </w:rPr>
            <w:t>Technische</w:t>
          </w:r>
          <w:proofErr w:type="spellEnd"/>
          <w:r w:rsidRPr="00A25DAA">
            <w:rPr>
              <w:rFonts w:ascii="Arial" w:hAnsi="Arial" w:cs="Arial"/>
              <w:bCs w:val="0"/>
              <w:sz w:val="24"/>
              <w:szCs w:val="24"/>
            </w:rPr>
            <w:t xml:space="preserve"> </w:t>
          </w:r>
          <w:proofErr w:type="spellStart"/>
          <w:r w:rsidRPr="00A25DAA">
            <w:rPr>
              <w:rFonts w:ascii="Arial" w:hAnsi="Arial" w:cs="Arial"/>
              <w:bCs w:val="0"/>
              <w:sz w:val="24"/>
              <w:szCs w:val="24"/>
            </w:rPr>
            <w:t>Eigenschaften</w:t>
          </w:r>
          <w:proofErr w:type="spellEnd"/>
        </w:p>
        <w:p w:rsidR="00DA3869" w:rsidRPr="00A25DAA" w:rsidRDefault="00DA3869" w:rsidP="00DA3869">
          <w:pPr>
            <w:pStyle w:val="AEHeading3"/>
            <w:spacing w:after="60"/>
            <w:ind w:left="0" w:firstLine="480"/>
            <w:rPr>
              <w:rFonts w:ascii="Arial" w:hAnsi="Arial" w:cs="Arial"/>
              <w:szCs w:val="16"/>
              <w:lang w:val="de-DE"/>
            </w:rPr>
          </w:pPr>
        </w:p>
        <w:tbl>
          <w:tblPr>
            <w:tblStyle w:val="Grilledutableau"/>
            <w:tblW w:w="9351" w:type="dxa"/>
            <w:tbl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  <w:insideH w:val="single" w:sz="4" w:space="0" w:color="FFFFFF" w:themeColor="background1"/>
              <w:insideV w:val="single" w:sz="4" w:space="0" w:color="FFFFFF" w:themeColor="background1"/>
            </w:tblBorders>
            <w:tblLook w:val="04A0" w:firstRow="1" w:lastRow="0" w:firstColumn="1" w:lastColumn="0" w:noHBand="0" w:noVBand="1"/>
          </w:tblPr>
          <w:tblGrid>
            <w:gridCol w:w="4386"/>
            <w:gridCol w:w="4965"/>
          </w:tblGrid>
          <w:tr w:rsidR="007F6062" w:rsidRPr="00E256BA" w:rsidTr="00FD641E">
            <w:trPr>
              <w:trHeight w:val="454"/>
            </w:trPr>
            <w:tc>
              <w:tcPr>
                <w:tcW w:w="4386" w:type="dxa"/>
                <w:tcBorders>
                  <w:top w:val="single" w:sz="4" w:space="0" w:color="7F7F7F" w:themeColor="text1" w:themeTint="80"/>
                  <w:left w:val="nil"/>
                  <w:bottom w:val="single" w:sz="4" w:space="0" w:color="7F7F7F" w:themeColor="text1" w:themeTint="80"/>
                  <w:right w:val="nil"/>
                </w:tcBorders>
                <w:vAlign w:val="center"/>
              </w:tcPr>
              <w:p w:rsidR="007F6062" w:rsidRPr="00FD641E" w:rsidRDefault="00471493" w:rsidP="00FD641E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pPr>
                <w:proofErr w:type="spellStart"/>
                <w:r w:rsidRPr="00FD641E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  <w:t>Lautsprecherlinien</w:t>
                </w:r>
                <w:proofErr w:type="spellEnd"/>
                <w:r w:rsidRPr="00FD641E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  <w:t xml:space="preserve"> I</w:t>
                </w:r>
                <w:r w:rsidR="00FD641E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  <w:t>N</w:t>
                </w:r>
              </w:p>
            </w:tc>
            <w:tc>
              <w:tcPr>
                <w:tcW w:w="4965" w:type="dxa"/>
                <w:tcBorders>
                  <w:top w:val="single" w:sz="4" w:space="0" w:color="7F7F7F" w:themeColor="text1" w:themeTint="80"/>
                  <w:left w:val="nil"/>
                  <w:bottom w:val="single" w:sz="4" w:space="0" w:color="7F7F7F" w:themeColor="text1" w:themeTint="80"/>
                  <w:right w:val="nil"/>
                </w:tcBorders>
                <w:vAlign w:val="center"/>
              </w:tcPr>
              <w:p w:rsidR="007F6062" w:rsidRPr="00FD641E" w:rsidRDefault="00471493" w:rsidP="00FD641E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pPr>
                <w:r w:rsidRPr="00FD641E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  <w:t>8 x 100 V</w:t>
                </w:r>
              </w:p>
            </w:tc>
          </w:tr>
          <w:tr w:rsidR="00973116" w:rsidRPr="00E256BA" w:rsidTr="00FD641E">
            <w:tc>
              <w:tcPr>
                <w:tcW w:w="4386" w:type="dxa"/>
                <w:tcBorders>
                  <w:top w:val="single" w:sz="4" w:space="0" w:color="7F7F7F" w:themeColor="text1" w:themeTint="80"/>
                </w:tcBorders>
                <w:vAlign w:val="center"/>
              </w:tcPr>
              <w:p w:rsidR="00973116" w:rsidRPr="00E256BA" w:rsidRDefault="00FD641E" w:rsidP="00973116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</w:pPr>
                <w:r w:rsidRPr="00FD641E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Nennwiderstand:</w:t>
                </w:r>
              </w:p>
            </w:tc>
            <w:tc>
              <w:tcPr>
                <w:tcW w:w="4965" w:type="dxa"/>
                <w:tcBorders>
                  <w:top w:val="single" w:sz="4" w:space="0" w:color="7F7F7F" w:themeColor="text1" w:themeTint="80"/>
                </w:tcBorders>
                <w:vAlign w:val="center"/>
              </w:tcPr>
              <w:p w:rsidR="00973116" w:rsidRPr="00E256BA" w:rsidRDefault="00FD641E" w:rsidP="00FD641E">
                <w:pPr>
                  <w:pStyle w:val="NormalWeb"/>
                  <w:tabs>
                    <w:tab w:val="left" w:pos="820"/>
                  </w:tabs>
                  <w:spacing w:before="0" w:beforeAutospacing="0" w:after="0" w:line="260" w:lineRule="exact"/>
                  <w:jc w:val="both"/>
                  <w:rPr>
                    <w:rFonts w:ascii="Arial" w:hAnsi="Arial" w:cs="Arial"/>
                    <w:sz w:val="20"/>
                    <w:szCs w:val="20"/>
                    <w:lang w:val="de-DE"/>
                  </w:rPr>
                </w:pPr>
                <w:r w:rsidRPr="00FD641E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20 Ω (100</w:t>
                </w:r>
                <w:r>
                  <w:rPr>
                    <w:rFonts w:ascii="Arial" w:hAnsi="Arial" w:cs="Arial"/>
                    <w:sz w:val="20"/>
                    <w:szCs w:val="20"/>
                    <w:lang w:val="de-DE"/>
                  </w:rPr>
                  <w:t xml:space="preserve"> </w:t>
                </w:r>
                <w:r w:rsidRPr="00FD641E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V)</w:t>
                </w:r>
              </w:p>
            </w:tc>
          </w:tr>
          <w:tr w:rsidR="00973116" w:rsidRPr="00E256BA" w:rsidTr="00FD641E">
            <w:tc>
              <w:tcPr>
                <w:tcW w:w="4386" w:type="dxa"/>
                <w:vAlign w:val="center"/>
              </w:tcPr>
              <w:p w:rsidR="00973116" w:rsidRPr="00E256BA" w:rsidRDefault="00FD641E" w:rsidP="00973116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</w:pPr>
                <w:r w:rsidRPr="00FD641E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Nennkapazität:</w:t>
                </w:r>
              </w:p>
            </w:tc>
            <w:tc>
              <w:tcPr>
                <w:tcW w:w="4965" w:type="dxa"/>
                <w:vAlign w:val="center"/>
              </w:tcPr>
              <w:p w:rsidR="00973116" w:rsidRPr="00E256BA" w:rsidRDefault="00FD641E" w:rsidP="00FD641E">
                <w:pPr>
                  <w:pStyle w:val="NormalWeb"/>
                  <w:tabs>
                    <w:tab w:val="left" w:pos="820"/>
                  </w:tabs>
                  <w:spacing w:before="0" w:beforeAutospacing="0" w:after="0" w:line="260" w:lineRule="exact"/>
                  <w:jc w:val="both"/>
                  <w:rPr>
                    <w:rFonts w:ascii="Arial" w:hAnsi="Arial" w:cs="Arial"/>
                    <w:sz w:val="20"/>
                    <w:szCs w:val="20"/>
                    <w:lang w:val="de-DE"/>
                  </w:rPr>
                </w:pPr>
                <w:r w:rsidRPr="00FD641E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250</w:t>
                </w:r>
                <w:r>
                  <w:rPr>
                    <w:rFonts w:ascii="Arial" w:hAnsi="Arial" w:cs="Arial"/>
                    <w:sz w:val="20"/>
                    <w:szCs w:val="20"/>
                    <w:lang w:val="de-DE"/>
                  </w:rPr>
                  <w:t xml:space="preserve"> </w:t>
                </w:r>
                <w:proofErr w:type="spellStart"/>
                <w:r w:rsidRPr="00FD641E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nF</w:t>
                </w:r>
                <w:proofErr w:type="spellEnd"/>
                <w:r w:rsidRPr="00FD641E">
                  <w:rPr>
                    <w:rFonts w:ascii="Arial" w:hAnsi="Arial" w:cs="Arial"/>
                    <w:sz w:val="20"/>
                    <w:szCs w:val="20"/>
                    <w:lang w:val="de-DE"/>
                  </w:rPr>
                  <w:t xml:space="preserve"> (100</w:t>
                </w:r>
                <w:r>
                  <w:rPr>
                    <w:rFonts w:ascii="Arial" w:hAnsi="Arial" w:cs="Arial"/>
                    <w:sz w:val="20"/>
                    <w:szCs w:val="20"/>
                    <w:lang w:val="de-DE"/>
                  </w:rPr>
                  <w:t xml:space="preserve"> </w:t>
                </w:r>
                <w:r w:rsidRPr="00FD641E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Hz)</w:t>
                </w:r>
              </w:p>
            </w:tc>
          </w:tr>
          <w:tr w:rsidR="00973116" w:rsidRPr="00E256BA" w:rsidTr="00FD641E">
            <w:tc>
              <w:tcPr>
                <w:tcW w:w="4386" w:type="dxa"/>
                <w:tcBorders>
                  <w:bottom w:val="single" w:sz="4" w:space="0" w:color="7F7F7F" w:themeColor="text1" w:themeTint="80"/>
                </w:tcBorders>
                <w:vAlign w:val="center"/>
              </w:tcPr>
              <w:p w:rsidR="00973116" w:rsidRPr="00E256BA" w:rsidRDefault="00FD641E" w:rsidP="00973116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</w:pPr>
                <w:r w:rsidRPr="00FD641E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Nennleistung:</w:t>
                </w:r>
              </w:p>
            </w:tc>
            <w:tc>
              <w:tcPr>
                <w:tcW w:w="4965" w:type="dxa"/>
                <w:tcBorders>
                  <w:bottom w:val="single" w:sz="4" w:space="0" w:color="7F7F7F" w:themeColor="text1" w:themeTint="80"/>
                </w:tcBorders>
                <w:vAlign w:val="center"/>
              </w:tcPr>
              <w:p w:rsidR="00973116" w:rsidRPr="00E256BA" w:rsidRDefault="00FD641E" w:rsidP="00FD641E">
                <w:pPr>
                  <w:pStyle w:val="NormalWeb"/>
                  <w:tabs>
                    <w:tab w:val="left" w:pos="820"/>
                  </w:tabs>
                  <w:spacing w:before="0" w:beforeAutospacing="0" w:after="0" w:line="260" w:lineRule="exact"/>
                  <w:jc w:val="both"/>
                  <w:rPr>
                    <w:rFonts w:ascii="Arial" w:hAnsi="Arial" w:cs="Arial"/>
                    <w:sz w:val="20"/>
                    <w:szCs w:val="20"/>
                    <w:lang w:val="de-DE"/>
                  </w:rPr>
                </w:pPr>
                <w:r w:rsidRPr="00FD641E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500 W (</w:t>
                </w:r>
                <w:proofErr w:type="spellStart"/>
                <w:r w:rsidRPr="00FD641E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kont</w:t>
                </w:r>
                <w:proofErr w:type="spellEnd"/>
                <w:r w:rsidRPr="00FD641E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. bei 40˚C)</w:t>
                </w:r>
              </w:p>
            </w:tc>
          </w:tr>
          <w:tr w:rsidR="00FD641E" w:rsidRPr="00E256BA" w:rsidTr="00FD641E">
            <w:tc>
              <w:tcPr>
                <w:tcW w:w="4386" w:type="dxa"/>
                <w:tcBorders>
                  <w:top w:val="single" w:sz="4" w:space="0" w:color="7F7F7F" w:themeColor="text1" w:themeTint="80"/>
                  <w:left w:val="nil"/>
                  <w:bottom w:val="single" w:sz="4" w:space="0" w:color="7F7F7F" w:themeColor="text1" w:themeTint="80"/>
                  <w:right w:val="nil"/>
                </w:tcBorders>
                <w:vAlign w:val="center"/>
              </w:tcPr>
              <w:p w:rsidR="00FD641E" w:rsidRPr="00FD641E" w:rsidRDefault="00FD641E" w:rsidP="00FD641E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pPr>
                <w:proofErr w:type="spellStart"/>
                <w:r w:rsidRPr="00FD641E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  <w:t>Lautsprecherlinien</w:t>
                </w:r>
                <w:proofErr w:type="spellEnd"/>
                <w:r w:rsidRPr="00FD641E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  <w:t xml:space="preserve"> </w:t>
                </w:r>
                <w:r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  <w:t>OUT</w:t>
                </w:r>
              </w:p>
            </w:tc>
            <w:tc>
              <w:tcPr>
                <w:tcW w:w="4965" w:type="dxa"/>
                <w:tcBorders>
                  <w:top w:val="single" w:sz="4" w:space="0" w:color="7F7F7F" w:themeColor="text1" w:themeTint="80"/>
                  <w:left w:val="nil"/>
                  <w:bottom w:val="single" w:sz="4" w:space="0" w:color="7F7F7F" w:themeColor="text1" w:themeTint="80"/>
                  <w:right w:val="nil"/>
                </w:tcBorders>
                <w:vAlign w:val="center"/>
              </w:tcPr>
              <w:p w:rsidR="00FD641E" w:rsidRPr="00FD641E" w:rsidRDefault="00FD641E" w:rsidP="00FD641E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pPr>
                <w:r w:rsidRPr="00FD641E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  <w:t xml:space="preserve">8 x </w:t>
                </w:r>
                <w:r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  <w:t>(A+B)</w:t>
                </w:r>
              </w:p>
            </w:tc>
          </w:tr>
          <w:tr w:rsidR="00FD641E" w:rsidRPr="00E256BA" w:rsidTr="00FD641E">
            <w:tc>
              <w:tcPr>
                <w:tcW w:w="4386" w:type="dxa"/>
                <w:tcBorders>
                  <w:top w:val="single" w:sz="4" w:space="0" w:color="7F7F7F" w:themeColor="text1" w:themeTint="80"/>
                </w:tcBorders>
                <w:vAlign w:val="center"/>
              </w:tcPr>
              <w:p w:rsidR="00FD641E" w:rsidRPr="00E256BA" w:rsidRDefault="00FD641E" w:rsidP="00FD641E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</w:pPr>
                <w:proofErr w:type="spellStart"/>
                <w:r w:rsidRPr="00FD641E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Nennwiderstand</w:t>
                </w:r>
                <w:proofErr w:type="spellEnd"/>
                <w:r w:rsidRPr="00FD641E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:</w:t>
                </w:r>
              </w:p>
            </w:tc>
            <w:tc>
              <w:tcPr>
                <w:tcW w:w="4965" w:type="dxa"/>
                <w:tcBorders>
                  <w:top w:val="single" w:sz="4" w:space="0" w:color="7F7F7F" w:themeColor="text1" w:themeTint="80"/>
                </w:tcBorders>
                <w:vAlign w:val="center"/>
              </w:tcPr>
              <w:p w:rsidR="00FD641E" w:rsidRPr="00E256BA" w:rsidRDefault="00FD641E" w:rsidP="00FD641E">
                <w:pPr>
                  <w:pStyle w:val="NormalWeb"/>
                  <w:tabs>
                    <w:tab w:val="left" w:pos="820"/>
                  </w:tabs>
                  <w:spacing w:before="0" w:beforeAutospacing="0" w:after="0" w:line="260" w:lineRule="exact"/>
                  <w:jc w:val="both"/>
                  <w:rPr>
                    <w:rFonts w:ascii="Arial" w:hAnsi="Arial" w:cs="Arial"/>
                    <w:sz w:val="20"/>
                    <w:szCs w:val="20"/>
                    <w:lang w:val="de-DE"/>
                  </w:rPr>
                </w:pPr>
                <w:r w:rsidRPr="00FD641E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20 Ω (100</w:t>
                </w:r>
                <w:r>
                  <w:rPr>
                    <w:rFonts w:ascii="Arial" w:hAnsi="Arial" w:cs="Arial"/>
                    <w:sz w:val="20"/>
                    <w:szCs w:val="20"/>
                    <w:lang w:val="de-DE"/>
                  </w:rPr>
                  <w:t xml:space="preserve"> </w:t>
                </w:r>
                <w:r w:rsidRPr="00FD641E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V)</w:t>
                </w:r>
              </w:p>
            </w:tc>
          </w:tr>
          <w:tr w:rsidR="00FD641E" w:rsidRPr="00E256BA" w:rsidTr="00FD641E">
            <w:tc>
              <w:tcPr>
                <w:tcW w:w="4386" w:type="dxa"/>
                <w:vAlign w:val="center"/>
              </w:tcPr>
              <w:p w:rsidR="00FD641E" w:rsidRPr="00E256BA" w:rsidRDefault="00FD641E" w:rsidP="00FD641E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</w:pPr>
                <w:r w:rsidRPr="00FD641E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Nennkapazität:</w:t>
                </w:r>
              </w:p>
            </w:tc>
            <w:tc>
              <w:tcPr>
                <w:tcW w:w="4965" w:type="dxa"/>
                <w:vAlign w:val="center"/>
              </w:tcPr>
              <w:p w:rsidR="00FD641E" w:rsidRPr="00E256BA" w:rsidRDefault="00FD641E" w:rsidP="00FD641E">
                <w:pPr>
                  <w:pStyle w:val="NormalWeb"/>
                  <w:tabs>
                    <w:tab w:val="left" w:pos="820"/>
                  </w:tabs>
                  <w:spacing w:before="0" w:beforeAutospacing="0" w:after="0" w:line="260" w:lineRule="exact"/>
                  <w:jc w:val="both"/>
                  <w:rPr>
                    <w:rFonts w:ascii="Arial" w:hAnsi="Arial" w:cs="Arial"/>
                    <w:sz w:val="20"/>
                    <w:szCs w:val="20"/>
                    <w:lang w:val="de-DE"/>
                  </w:rPr>
                </w:pPr>
                <w:r w:rsidRPr="00FD641E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250</w:t>
                </w:r>
                <w:r>
                  <w:rPr>
                    <w:rFonts w:ascii="Arial" w:hAnsi="Arial" w:cs="Arial"/>
                    <w:sz w:val="20"/>
                    <w:szCs w:val="20"/>
                    <w:lang w:val="de-DE"/>
                  </w:rPr>
                  <w:t xml:space="preserve"> </w:t>
                </w:r>
                <w:proofErr w:type="spellStart"/>
                <w:r w:rsidRPr="00FD641E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nF</w:t>
                </w:r>
                <w:proofErr w:type="spellEnd"/>
                <w:r w:rsidRPr="00FD641E">
                  <w:rPr>
                    <w:rFonts w:ascii="Arial" w:hAnsi="Arial" w:cs="Arial"/>
                    <w:sz w:val="20"/>
                    <w:szCs w:val="20"/>
                    <w:lang w:val="de-DE"/>
                  </w:rPr>
                  <w:t xml:space="preserve"> (100</w:t>
                </w:r>
                <w:r>
                  <w:rPr>
                    <w:rFonts w:ascii="Arial" w:hAnsi="Arial" w:cs="Arial"/>
                    <w:sz w:val="20"/>
                    <w:szCs w:val="20"/>
                    <w:lang w:val="de-DE"/>
                  </w:rPr>
                  <w:t xml:space="preserve"> </w:t>
                </w:r>
                <w:r w:rsidRPr="00FD641E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Hz)</w:t>
                </w:r>
              </w:p>
            </w:tc>
          </w:tr>
          <w:tr w:rsidR="00FD641E" w:rsidRPr="00E256BA" w:rsidTr="00FD641E">
            <w:tc>
              <w:tcPr>
                <w:tcW w:w="4386" w:type="dxa"/>
                <w:vAlign w:val="center"/>
              </w:tcPr>
              <w:p w:rsidR="00FD641E" w:rsidRPr="00E256BA" w:rsidRDefault="00FD641E" w:rsidP="00FD641E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</w:pPr>
                <w:r w:rsidRPr="00FD641E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Nennleistung:</w:t>
                </w:r>
              </w:p>
            </w:tc>
            <w:tc>
              <w:tcPr>
                <w:tcW w:w="4965" w:type="dxa"/>
                <w:vAlign w:val="center"/>
              </w:tcPr>
              <w:p w:rsidR="00FD641E" w:rsidRPr="00E256BA" w:rsidRDefault="00FD641E" w:rsidP="00FD641E">
                <w:pPr>
                  <w:pStyle w:val="NormalWeb"/>
                  <w:tabs>
                    <w:tab w:val="left" w:pos="820"/>
                  </w:tabs>
                  <w:spacing w:before="0" w:beforeAutospacing="0" w:after="0" w:line="260" w:lineRule="exact"/>
                  <w:jc w:val="both"/>
                  <w:rPr>
                    <w:rFonts w:ascii="Arial" w:hAnsi="Arial" w:cs="Arial"/>
                    <w:sz w:val="20"/>
                    <w:szCs w:val="20"/>
                    <w:lang w:val="de-DE"/>
                  </w:rPr>
                </w:pPr>
                <w:r w:rsidRPr="00FD641E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500 W (</w:t>
                </w:r>
                <w:proofErr w:type="spellStart"/>
                <w:r w:rsidRPr="00FD641E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kont</w:t>
                </w:r>
                <w:proofErr w:type="spellEnd"/>
                <w:r w:rsidRPr="00FD641E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. bei 40˚C)</w:t>
                </w:r>
              </w:p>
            </w:tc>
          </w:tr>
          <w:tr w:rsidR="000D538F" w:rsidRPr="00E256BA" w:rsidTr="00FD641E">
            <w:trPr>
              <w:trHeight w:val="454"/>
            </w:trPr>
            <w:tc>
              <w:tcPr>
                <w:tcW w:w="4386" w:type="dxa"/>
                <w:tcBorders>
                  <w:top w:val="single" w:sz="4" w:space="0" w:color="7F7F7F" w:themeColor="text1" w:themeTint="80"/>
                  <w:left w:val="nil"/>
                  <w:bottom w:val="single" w:sz="4" w:space="0" w:color="7F7F7F" w:themeColor="text1" w:themeTint="80"/>
                  <w:right w:val="nil"/>
                </w:tcBorders>
                <w:vAlign w:val="center"/>
              </w:tcPr>
              <w:p w:rsidR="000D538F" w:rsidRPr="00471493" w:rsidRDefault="00471493" w:rsidP="00FD641E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Helvetica" w:hAnsi="Helvetica" w:cs="Helvetica"/>
                    <w:b/>
                    <w:sz w:val="16"/>
                    <w:szCs w:val="16"/>
                    <w:lang w:val="de-DE"/>
                  </w:rPr>
                </w:pPr>
                <w:r w:rsidRPr="00FD641E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  <w:t>Status LEDs</w:t>
                </w:r>
              </w:p>
            </w:tc>
            <w:tc>
              <w:tcPr>
                <w:tcW w:w="4965" w:type="dxa"/>
                <w:tcBorders>
                  <w:top w:val="single" w:sz="4" w:space="0" w:color="7F7F7F" w:themeColor="text1" w:themeTint="80"/>
                  <w:left w:val="nil"/>
                  <w:bottom w:val="single" w:sz="4" w:space="0" w:color="7F7F7F" w:themeColor="text1" w:themeTint="80"/>
                  <w:right w:val="nil"/>
                </w:tcBorders>
                <w:vAlign w:val="center"/>
              </w:tcPr>
              <w:p w:rsidR="000D538F" w:rsidRPr="00E256BA" w:rsidRDefault="000D538F" w:rsidP="00A25DAA">
                <w:pPr>
                  <w:pStyle w:val="AEDaten"/>
                  <w:ind w:left="0"/>
                  <w:rPr>
                    <w:rFonts w:ascii="Arial" w:hAnsi="Arial" w:cs="Arial"/>
                    <w:sz w:val="20"/>
                    <w:szCs w:val="20"/>
                    <w:lang w:val="de-DE"/>
                  </w:rPr>
                </w:pPr>
              </w:p>
            </w:tc>
          </w:tr>
          <w:tr w:rsidR="000D538F" w:rsidRPr="00E256BA" w:rsidTr="00FD641E">
            <w:tc>
              <w:tcPr>
                <w:tcW w:w="4386" w:type="dxa"/>
                <w:tcBorders>
                  <w:top w:val="single" w:sz="4" w:space="0" w:color="7F7F7F" w:themeColor="text1" w:themeTint="80"/>
                </w:tcBorders>
                <w:vAlign w:val="center"/>
              </w:tcPr>
              <w:p w:rsidR="000D538F" w:rsidRPr="00E256BA" w:rsidRDefault="00471493" w:rsidP="000D538F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</w:pPr>
                <w:r w:rsidRPr="00471493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Linienfehler:</w:t>
                </w:r>
              </w:p>
            </w:tc>
            <w:tc>
              <w:tcPr>
                <w:tcW w:w="4965" w:type="dxa"/>
                <w:tcBorders>
                  <w:top w:val="single" w:sz="4" w:space="0" w:color="7F7F7F" w:themeColor="text1" w:themeTint="80"/>
                </w:tcBorders>
                <w:vAlign w:val="center"/>
              </w:tcPr>
              <w:p w:rsidR="000D538F" w:rsidRPr="00E256BA" w:rsidRDefault="00471493" w:rsidP="00471493">
                <w:pPr>
                  <w:pStyle w:val="NormalWeb"/>
                  <w:tabs>
                    <w:tab w:val="left" w:pos="820"/>
                  </w:tabs>
                  <w:spacing w:before="0" w:beforeAutospacing="0" w:after="0" w:line="260" w:lineRule="exact"/>
                  <w:jc w:val="both"/>
                  <w:rPr>
                    <w:rFonts w:ascii="Arial" w:hAnsi="Arial" w:cs="Arial"/>
                    <w:sz w:val="20"/>
                    <w:szCs w:val="20"/>
                    <w:lang w:val="de-DE"/>
                  </w:rPr>
                </w:pPr>
                <w:r w:rsidRPr="00471493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8 x orange</w:t>
                </w:r>
              </w:p>
            </w:tc>
          </w:tr>
          <w:tr w:rsidR="000D538F" w:rsidRPr="00E256BA" w:rsidTr="00FD641E">
            <w:tc>
              <w:tcPr>
                <w:tcW w:w="4386" w:type="dxa"/>
                <w:vAlign w:val="center"/>
              </w:tcPr>
              <w:p w:rsidR="000D538F" w:rsidRPr="00E256BA" w:rsidRDefault="00471493" w:rsidP="000D538F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</w:pPr>
                <w:r w:rsidRPr="00471493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 xml:space="preserve">Linie im Evakuierungsmodus: </w:t>
                </w:r>
                <w:r w:rsidRPr="00471493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ab/>
                </w:r>
              </w:p>
            </w:tc>
            <w:tc>
              <w:tcPr>
                <w:tcW w:w="4965" w:type="dxa"/>
                <w:vAlign w:val="center"/>
              </w:tcPr>
              <w:p w:rsidR="000D538F" w:rsidRPr="00471493" w:rsidRDefault="00471493" w:rsidP="00471493">
                <w:pPr>
                  <w:pStyle w:val="NormalWeb"/>
                  <w:tabs>
                    <w:tab w:val="left" w:pos="820"/>
                  </w:tabs>
                  <w:spacing w:before="0" w:beforeAutospacing="0" w:after="0" w:line="260" w:lineRule="exact"/>
                  <w:jc w:val="both"/>
                  <w:rPr>
                    <w:rFonts w:ascii="Arial" w:hAnsi="Arial" w:cs="Arial"/>
                    <w:sz w:val="20"/>
                    <w:szCs w:val="20"/>
                    <w:lang w:val="de-DE"/>
                  </w:rPr>
                </w:pPr>
                <w:r w:rsidRPr="00471493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8 x rot</w:t>
                </w:r>
              </w:p>
            </w:tc>
          </w:tr>
          <w:tr w:rsidR="00471493" w:rsidRPr="00E256BA" w:rsidTr="00FD641E">
            <w:tc>
              <w:tcPr>
                <w:tcW w:w="4386" w:type="dxa"/>
                <w:vAlign w:val="center"/>
              </w:tcPr>
              <w:p w:rsidR="00471493" w:rsidRPr="00E256BA" w:rsidRDefault="00471493" w:rsidP="00471493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</w:pPr>
                <w:proofErr w:type="gramStart"/>
                <w:r w:rsidRPr="00471493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G.FAULT</w:t>
                </w:r>
                <w:proofErr w:type="gramEnd"/>
                <w:r w:rsidRPr="00471493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:</w:t>
                </w:r>
              </w:p>
            </w:tc>
            <w:tc>
              <w:tcPr>
                <w:tcW w:w="4965" w:type="dxa"/>
                <w:vAlign w:val="center"/>
              </w:tcPr>
              <w:p w:rsidR="00471493" w:rsidRPr="00471493" w:rsidRDefault="00471493" w:rsidP="00471493">
                <w:pPr>
                  <w:pStyle w:val="NormalWeb"/>
                  <w:tabs>
                    <w:tab w:val="left" w:pos="820"/>
                  </w:tabs>
                  <w:spacing w:before="0" w:beforeAutospacing="0" w:after="0" w:line="260" w:lineRule="exact"/>
                  <w:jc w:val="both"/>
                  <w:rPr>
                    <w:rFonts w:ascii="Arial" w:hAnsi="Arial" w:cs="Arial"/>
                    <w:sz w:val="20"/>
                    <w:szCs w:val="20"/>
                    <w:lang w:val="de-DE"/>
                  </w:rPr>
                </w:pPr>
                <w:r w:rsidRPr="00471493">
                  <w:rPr>
                    <w:rFonts w:ascii="Arial" w:hAnsi="Arial" w:cs="Arial"/>
                    <w:sz w:val="20"/>
                    <w:szCs w:val="20"/>
                    <w:lang w:val="de-DE"/>
                  </w:rPr>
                  <w:t xml:space="preserve">1 x orange </w:t>
                </w:r>
              </w:p>
            </w:tc>
          </w:tr>
          <w:tr w:rsidR="00471493" w:rsidRPr="00E256BA" w:rsidTr="00FD641E">
            <w:tc>
              <w:tcPr>
                <w:tcW w:w="4386" w:type="dxa"/>
                <w:vAlign w:val="center"/>
              </w:tcPr>
              <w:p w:rsidR="00471493" w:rsidRPr="00E256BA" w:rsidRDefault="00471493" w:rsidP="00471493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</w:pPr>
                <w:r w:rsidRPr="00471493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SYSTEM FAULT:</w:t>
                </w:r>
              </w:p>
            </w:tc>
            <w:tc>
              <w:tcPr>
                <w:tcW w:w="4965" w:type="dxa"/>
                <w:vAlign w:val="center"/>
              </w:tcPr>
              <w:p w:rsidR="00471493" w:rsidRPr="00471493" w:rsidRDefault="00471493" w:rsidP="00471493">
                <w:pPr>
                  <w:pStyle w:val="NormalWeb"/>
                  <w:tabs>
                    <w:tab w:val="left" w:pos="820"/>
                  </w:tabs>
                  <w:spacing w:before="0" w:beforeAutospacing="0" w:after="0" w:line="260" w:lineRule="exact"/>
                  <w:jc w:val="both"/>
                  <w:rPr>
                    <w:rFonts w:ascii="Arial" w:hAnsi="Arial" w:cs="Arial"/>
                    <w:sz w:val="20"/>
                    <w:szCs w:val="20"/>
                    <w:lang w:val="de-DE"/>
                  </w:rPr>
                </w:pPr>
                <w:r w:rsidRPr="00471493">
                  <w:rPr>
                    <w:rFonts w:ascii="Arial" w:hAnsi="Arial" w:cs="Arial"/>
                    <w:sz w:val="20"/>
                    <w:szCs w:val="20"/>
                    <w:lang w:val="de-DE"/>
                  </w:rPr>
                  <w:t xml:space="preserve">1 x orange </w:t>
                </w:r>
              </w:p>
            </w:tc>
          </w:tr>
          <w:tr w:rsidR="00471493" w:rsidRPr="00E256BA" w:rsidTr="00FD641E">
            <w:tc>
              <w:tcPr>
                <w:tcW w:w="4386" w:type="dxa"/>
                <w:vAlign w:val="center"/>
              </w:tcPr>
              <w:p w:rsidR="00471493" w:rsidRPr="00E256BA" w:rsidRDefault="00471493" w:rsidP="00471493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</w:pPr>
                <w:r w:rsidRPr="00471493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BY-PASS MODE:</w:t>
                </w:r>
              </w:p>
            </w:tc>
            <w:tc>
              <w:tcPr>
                <w:tcW w:w="4965" w:type="dxa"/>
                <w:vAlign w:val="center"/>
              </w:tcPr>
              <w:p w:rsidR="00471493" w:rsidRPr="00471493" w:rsidRDefault="00471493" w:rsidP="00471493">
                <w:pPr>
                  <w:pStyle w:val="NormalWeb"/>
                  <w:tabs>
                    <w:tab w:val="left" w:pos="820"/>
                  </w:tabs>
                  <w:spacing w:before="0" w:beforeAutospacing="0" w:after="0" w:line="260" w:lineRule="exact"/>
                  <w:jc w:val="both"/>
                  <w:rPr>
                    <w:rFonts w:ascii="Arial" w:hAnsi="Arial" w:cs="Arial"/>
                    <w:sz w:val="20"/>
                    <w:szCs w:val="20"/>
                    <w:lang w:val="de-DE"/>
                  </w:rPr>
                </w:pPr>
                <w:r w:rsidRPr="00471493">
                  <w:rPr>
                    <w:rFonts w:ascii="Arial" w:hAnsi="Arial" w:cs="Arial"/>
                    <w:sz w:val="20"/>
                    <w:szCs w:val="20"/>
                    <w:lang w:val="de-DE"/>
                  </w:rPr>
                  <w:t xml:space="preserve">1 x orange </w:t>
                </w:r>
              </w:p>
            </w:tc>
          </w:tr>
          <w:tr w:rsidR="000D538F" w:rsidRPr="00E256BA" w:rsidTr="00FD641E">
            <w:tc>
              <w:tcPr>
                <w:tcW w:w="4386" w:type="dxa"/>
                <w:vAlign w:val="center"/>
              </w:tcPr>
              <w:p w:rsidR="000D538F" w:rsidRPr="00E256BA" w:rsidRDefault="00471493" w:rsidP="000D538F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</w:pPr>
                <w:r w:rsidRPr="00471493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GLOBEL EVAC:</w:t>
                </w:r>
              </w:p>
            </w:tc>
            <w:tc>
              <w:tcPr>
                <w:tcW w:w="4965" w:type="dxa"/>
                <w:vAlign w:val="center"/>
              </w:tcPr>
              <w:p w:rsidR="000D538F" w:rsidRPr="00471493" w:rsidRDefault="00471493" w:rsidP="00471493">
                <w:pPr>
                  <w:pStyle w:val="NormalWeb"/>
                  <w:tabs>
                    <w:tab w:val="left" w:pos="820"/>
                  </w:tabs>
                  <w:spacing w:before="0" w:beforeAutospacing="0" w:after="0" w:line="260" w:lineRule="exact"/>
                  <w:jc w:val="both"/>
                  <w:rPr>
                    <w:rFonts w:ascii="Arial" w:hAnsi="Arial" w:cs="Arial"/>
                    <w:sz w:val="20"/>
                    <w:szCs w:val="20"/>
                    <w:lang w:val="de-DE"/>
                  </w:rPr>
                </w:pPr>
                <w:r w:rsidRPr="00471493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1 x rot</w:t>
                </w:r>
              </w:p>
            </w:tc>
          </w:tr>
          <w:tr w:rsidR="00471493" w:rsidRPr="00E256BA" w:rsidTr="00FD641E">
            <w:tc>
              <w:tcPr>
                <w:tcW w:w="4386" w:type="dxa"/>
                <w:vAlign w:val="center"/>
              </w:tcPr>
              <w:p w:rsidR="00471493" w:rsidRPr="00E256BA" w:rsidRDefault="00471493" w:rsidP="000D538F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</w:pPr>
                <w:r w:rsidRPr="00471493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BY-PASS MONITORING:</w:t>
                </w:r>
              </w:p>
            </w:tc>
            <w:tc>
              <w:tcPr>
                <w:tcW w:w="4965" w:type="dxa"/>
                <w:vAlign w:val="center"/>
              </w:tcPr>
              <w:p w:rsidR="00471493" w:rsidRPr="00E256BA" w:rsidRDefault="00471493" w:rsidP="00471493">
                <w:pPr>
                  <w:pStyle w:val="NormalWeb"/>
                  <w:tabs>
                    <w:tab w:val="left" w:pos="820"/>
                  </w:tabs>
                  <w:spacing w:before="0" w:beforeAutospacing="0" w:after="0" w:line="260" w:lineRule="exact"/>
                  <w:jc w:val="both"/>
                  <w:rPr>
                    <w:rFonts w:ascii="Arial" w:hAnsi="Arial" w:cs="Arial"/>
                    <w:sz w:val="20"/>
                    <w:szCs w:val="20"/>
                    <w:lang w:val="de-DE"/>
                  </w:rPr>
                </w:pPr>
                <w:r w:rsidRPr="00471493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1 x orange</w:t>
                </w:r>
              </w:p>
            </w:tc>
          </w:tr>
          <w:tr w:rsidR="00471493" w:rsidRPr="00E256BA" w:rsidTr="00FD641E">
            <w:tc>
              <w:tcPr>
                <w:tcW w:w="4386" w:type="dxa"/>
                <w:vAlign w:val="center"/>
              </w:tcPr>
              <w:p w:rsidR="00471493" w:rsidRPr="00E256BA" w:rsidRDefault="00471493" w:rsidP="000D538F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</w:pPr>
                <w:r w:rsidRPr="00471493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POWER:</w:t>
                </w:r>
              </w:p>
            </w:tc>
            <w:tc>
              <w:tcPr>
                <w:tcW w:w="4965" w:type="dxa"/>
                <w:vAlign w:val="center"/>
              </w:tcPr>
              <w:p w:rsidR="00471493" w:rsidRPr="00E256BA" w:rsidRDefault="00471493" w:rsidP="00471493">
                <w:pPr>
                  <w:pStyle w:val="NormalWeb"/>
                  <w:tabs>
                    <w:tab w:val="left" w:pos="820"/>
                  </w:tabs>
                  <w:spacing w:before="0" w:beforeAutospacing="0" w:after="0" w:line="260" w:lineRule="exact"/>
                  <w:jc w:val="both"/>
                  <w:rPr>
                    <w:rFonts w:ascii="Arial" w:hAnsi="Arial" w:cs="Arial"/>
                    <w:sz w:val="20"/>
                    <w:szCs w:val="20"/>
                    <w:lang w:val="de-DE"/>
                  </w:rPr>
                </w:pPr>
                <w:r w:rsidRPr="00471493">
                  <w:rPr>
                    <w:rFonts w:ascii="Arial" w:hAnsi="Arial" w:cs="Arial"/>
                    <w:sz w:val="20"/>
                    <w:szCs w:val="20"/>
                    <w:lang w:val="de-DE"/>
                  </w:rPr>
                  <w:t xml:space="preserve">1 x </w:t>
                </w:r>
                <w:proofErr w:type="spellStart"/>
                <w:r w:rsidRPr="00471493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grün</w:t>
                </w:r>
                <w:proofErr w:type="spellEnd"/>
              </w:p>
            </w:tc>
          </w:tr>
          <w:tr w:rsidR="000D538F" w:rsidRPr="00E256BA" w:rsidTr="00FD641E">
            <w:tc>
              <w:tcPr>
                <w:tcW w:w="4386" w:type="dxa"/>
                <w:tcBorders>
                  <w:bottom w:val="single" w:sz="4" w:space="0" w:color="7F7F7F" w:themeColor="text1" w:themeTint="80"/>
                </w:tcBorders>
                <w:vAlign w:val="center"/>
              </w:tcPr>
              <w:p w:rsidR="000D538F" w:rsidRPr="00E256BA" w:rsidRDefault="00471493" w:rsidP="000D538F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</w:pPr>
                <w:r w:rsidRPr="00471493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NETWORK:</w:t>
                </w:r>
              </w:p>
            </w:tc>
            <w:tc>
              <w:tcPr>
                <w:tcW w:w="4965" w:type="dxa"/>
                <w:tcBorders>
                  <w:bottom w:val="single" w:sz="4" w:space="0" w:color="7F7F7F" w:themeColor="text1" w:themeTint="80"/>
                </w:tcBorders>
                <w:vAlign w:val="center"/>
              </w:tcPr>
              <w:p w:rsidR="000D538F" w:rsidRPr="00471493" w:rsidRDefault="00471493" w:rsidP="00471493">
                <w:pPr>
                  <w:pStyle w:val="NormalWeb"/>
                  <w:tabs>
                    <w:tab w:val="left" w:pos="820"/>
                  </w:tabs>
                  <w:spacing w:before="0" w:beforeAutospacing="0" w:after="0" w:line="260" w:lineRule="exact"/>
                  <w:jc w:val="both"/>
                  <w:rPr>
                    <w:rFonts w:ascii="Arial" w:hAnsi="Arial" w:cs="Arial"/>
                    <w:sz w:val="20"/>
                    <w:szCs w:val="20"/>
                    <w:lang w:val="de-DE"/>
                  </w:rPr>
                </w:pPr>
                <w:r w:rsidRPr="00471493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1 x orange</w:t>
                </w:r>
              </w:p>
            </w:tc>
          </w:tr>
          <w:tr w:rsidR="000D538F" w:rsidRPr="00E256BA" w:rsidTr="00FD641E">
            <w:trPr>
              <w:trHeight w:val="454"/>
            </w:trPr>
            <w:tc>
              <w:tcPr>
                <w:tcW w:w="4386" w:type="dxa"/>
                <w:tcBorders>
                  <w:top w:val="single" w:sz="4" w:space="0" w:color="7F7F7F" w:themeColor="text1" w:themeTint="80"/>
                  <w:left w:val="nil"/>
                  <w:bottom w:val="single" w:sz="4" w:space="0" w:color="7F7F7F" w:themeColor="text1" w:themeTint="80"/>
                  <w:right w:val="nil"/>
                </w:tcBorders>
                <w:vAlign w:val="center"/>
              </w:tcPr>
              <w:p w:rsidR="000D538F" w:rsidRPr="00471493" w:rsidRDefault="00471493" w:rsidP="000D538F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pPr>
                <w:r w:rsidRPr="00471493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  <w:t>Line Ausgänge (optional)</w:t>
                </w:r>
              </w:p>
            </w:tc>
            <w:tc>
              <w:tcPr>
                <w:tcW w:w="4965" w:type="dxa"/>
                <w:tcBorders>
                  <w:top w:val="single" w:sz="4" w:space="0" w:color="7F7F7F" w:themeColor="text1" w:themeTint="80"/>
                  <w:left w:val="nil"/>
                  <w:bottom w:val="single" w:sz="4" w:space="0" w:color="7F7F7F" w:themeColor="text1" w:themeTint="80"/>
                  <w:right w:val="nil"/>
                </w:tcBorders>
                <w:vAlign w:val="center"/>
              </w:tcPr>
              <w:p w:rsidR="000D538F" w:rsidRPr="00471493" w:rsidRDefault="00471493" w:rsidP="000D538F">
                <w:pPr>
                  <w:pStyle w:val="NormalWeb"/>
                  <w:spacing w:before="0" w:beforeAutospacing="0" w:after="0" w:line="260" w:lineRule="exact"/>
                  <w:jc w:val="both"/>
                  <w:rPr>
                    <w:rFonts w:ascii="Arial" w:eastAsiaTheme="minorEastAsia" w:hAnsi="Arial" w:cs="Arial"/>
                    <w:b/>
                    <w:bCs/>
                    <w:kern w:val="2"/>
                    <w:sz w:val="20"/>
                    <w:szCs w:val="20"/>
                  </w:rPr>
                </w:pPr>
                <w:r w:rsidRPr="00471493">
                  <w:rPr>
                    <w:rFonts w:ascii="Arial" w:eastAsiaTheme="minorEastAsia" w:hAnsi="Arial" w:cs="Arial"/>
                    <w:b/>
                    <w:bCs/>
                    <w:kern w:val="2"/>
                    <w:sz w:val="20"/>
                    <w:szCs w:val="20"/>
                  </w:rPr>
                  <w:t>4 x (IDA8SAB-C1-IO)</w:t>
                </w:r>
              </w:p>
            </w:tc>
          </w:tr>
          <w:tr w:rsidR="000D538F" w:rsidRPr="00E256BA" w:rsidTr="00FD641E">
            <w:tc>
              <w:tcPr>
                <w:tcW w:w="4386" w:type="dxa"/>
                <w:vAlign w:val="center"/>
              </w:tcPr>
              <w:p w:rsidR="000D538F" w:rsidRPr="00E256BA" w:rsidRDefault="00471493" w:rsidP="000D538F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</w:pPr>
                <w:r w:rsidRPr="00471493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Ausgangsimpedanz:</w:t>
                </w:r>
              </w:p>
            </w:tc>
            <w:tc>
              <w:tcPr>
                <w:tcW w:w="4965" w:type="dxa"/>
                <w:vAlign w:val="center"/>
              </w:tcPr>
              <w:p w:rsidR="000D538F" w:rsidRPr="00E256BA" w:rsidRDefault="00471493" w:rsidP="000D538F">
                <w:pPr>
                  <w:pStyle w:val="NormalWeb"/>
                  <w:tabs>
                    <w:tab w:val="left" w:pos="2220"/>
                  </w:tabs>
                  <w:spacing w:before="0" w:beforeAutospacing="0" w:after="0" w:line="260" w:lineRule="exact"/>
                  <w:jc w:val="both"/>
                  <w:rPr>
                    <w:rFonts w:ascii="Arial" w:eastAsiaTheme="minorEastAsia" w:hAnsi="Arial" w:cs="Arial"/>
                    <w:kern w:val="2"/>
                    <w:sz w:val="20"/>
                    <w:szCs w:val="20"/>
                  </w:rPr>
                </w:pPr>
                <w:r w:rsidRPr="00471493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&lt;</w:t>
                </w:r>
                <w:r>
                  <w:rPr>
                    <w:rFonts w:ascii="Arial" w:hAnsi="Arial" w:cs="Arial"/>
                    <w:sz w:val="20"/>
                    <w:szCs w:val="20"/>
                    <w:lang w:val="de-DE"/>
                  </w:rPr>
                  <w:t xml:space="preserve"> </w:t>
                </w:r>
                <w:r w:rsidRPr="00471493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300 Ω</w:t>
                </w:r>
              </w:p>
            </w:tc>
          </w:tr>
          <w:tr w:rsidR="00471493" w:rsidRPr="00E256BA" w:rsidTr="00FD641E">
            <w:tc>
              <w:tcPr>
                <w:tcW w:w="4386" w:type="dxa"/>
                <w:vAlign w:val="center"/>
              </w:tcPr>
              <w:p w:rsidR="00471493" w:rsidRPr="00E256BA" w:rsidRDefault="00471493" w:rsidP="00471493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Signal</w:t>
                </w:r>
                <w:r w:rsidRPr="00E256BA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 xml:space="preserve">: </w:t>
                </w:r>
              </w:p>
            </w:tc>
            <w:tc>
              <w:tcPr>
                <w:tcW w:w="4965" w:type="dxa"/>
                <w:vAlign w:val="center"/>
              </w:tcPr>
              <w:p w:rsidR="00471493" w:rsidRPr="00471493" w:rsidRDefault="00471493" w:rsidP="00471493">
                <w:pPr>
                  <w:pStyle w:val="NormalWeb"/>
                  <w:spacing w:before="0" w:beforeAutospacing="0" w:after="0" w:line="260" w:lineRule="exact"/>
                  <w:jc w:val="both"/>
                  <w:rPr>
                    <w:rFonts w:ascii="Arial" w:hAnsi="Arial" w:cs="Arial"/>
                    <w:sz w:val="20"/>
                    <w:szCs w:val="20"/>
                    <w:lang w:val="de-DE"/>
                  </w:rPr>
                </w:pPr>
                <w:r w:rsidRPr="00471493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770</w:t>
                </w:r>
                <w:r>
                  <w:rPr>
                    <w:rFonts w:ascii="Arial" w:hAnsi="Arial" w:cs="Arial"/>
                    <w:sz w:val="20"/>
                    <w:szCs w:val="20"/>
                    <w:lang w:val="de-DE"/>
                  </w:rPr>
                  <w:t xml:space="preserve"> </w:t>
                </w:r>
                <w:r w:rsidRPr="00471493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mV</w:t>
                </w:r>
              </w:p>
            </w:tc>
          </w:tr>
          <w:tr w:rsidR="00471493" w:rsidRPr="00E256BA" w:rsidTr="00FD641E">
            <w:tc>
              <w:tcPr>
                <w:tcW w:w="4386" w:type="dxa"/>
                <w:vAlign w:val="center"/>
              </w:tcPr>
              <w:p w:rsidR="00471493" w:rsidRPr="00E256BA" w:rsidRDefault="00471493" w:rsidP="00471493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</w:pPr>
                <w:r w:rsidRPr="00E256BA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THD + Noise @ 1k</w:t>
                </w:r>
                <w:r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 xml:space="preserve"> </w:t>
                </w:r>
                <w:r w:rsidRPr="00E256BA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Hz:</w:t>
                </w:r>
              </w:p>
            </w:tc>
            <w:tc>
              <w:tcPr>
                <w:tcW w:w="4965" w:type="dxa"/>
                <w:vAlign w:val="center"/>
              </w:tcPr>
              <w:p w:rsidR="00471493" w:rsidRPr="00E256BA" w:rsidRDefault="00471493" w:rsidP="00471493">
                <w:pPr>
                  <w:pStyle w:val="NormalWeb"/>
                  <w:tabs>
                    <w:tab w:val="left" w:pos="820"/>
                  </w:tabs>
                  <w:spacing w:before="0" w:beforeAutospacing="0" w:after="0" w:line="260" w:lineRule="exact"/>
                  <w:jc w:val="both"/>
                  <w:rPr>
                    <w:rFonts w:ascii="Arial" w:eastAsiaTheme="minorEastAsia" w:hAnsi="Arial" w:cs="Arial"/>
                    <w:kern w:val="2"/>
                    <w:sz w:val="20"/>
                    <w:szCs w:val="20"/>
                  </w:rPr>
                </w:pPr>
                <w:r w:rsidRPr="00E256BA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&lt;</w:t>
                </w:r>
                <w:r>
                  <w:rPr>
                    <w:rFonts w:ascii="Arial" w:hAnsi="Arial" w:cs="Arial"/>
                    <w:sz w:val="20"/>
                    <w:szCs w:val="20"/>
                    <w:lang w:val="de-DE"/>
                  </w:rPr>
                  <w:t xml:space="preserve"> </w:t>
                </w:r>
                <w:r w:rsidRPr="00E256BA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0,0</w:t>
                </w:r>
                <w:r>
                  <w:rPr>
                    <w:rFonts w:ascii="Arial" w:hAnsi="Arial" w:cs="Arial"/>
                    <w:sz w:val="20"/>
                    <w:szCs w:val="20"/>
                    <w:lang w:val="de-DE"/>
                  </w:rPr>
                  <w:t xml:space="preserve">2 </w:t>
                </w:r>
                <w:r w:rsidRPr="00E256BA">
                  <w:rPr>
                    <w:rFonts w:ascii="Arial" w:hAnsi="Arial" w:cs="Arial"/>
                    <w:sz w:val="20"/>
                    <w:szCs w:val="20"/>
                    <w:lang w:val="de-DE"/>
                  </w:rPr>
                  <w:t xml:space="preserve">% </w:t>
                </w:r>
                <w:proofErr w:type="spellStart"/>
                <w:r w:rsidRPr="00E256BA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dBu</w:t>
                </w:r>
                <w:proofErr w:type="spellEnd"/>
              </w:p>
            </w:tc>
          </w:tr>
          <w:tr w:rsidR="00471493" w:rsidRPr="00E256BA" w:rsidTr="00FD641E">
            <w:tc>
              <w:tcPr>
                <w:tcW w:w="4386" w:type="dxa"/>
                <w:tcBorders>
                  <w:bottom w:val="single" w:sz="4" w:space="0" w:color="FFFFFF" w:themeColor="background1"/>
                </w:tcBorders>
                <w:vAlign w:val="center"/>
              </w:tcPr>
              <w:p w:rsidR="00471493" w:rsidRPr="00E256BA" w:rsidRDefault="00471493" w:rsidP="00471493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</w:pPr>
                <w:proofErr w:type="spellStart"/>
                <w:r w:rsidRPr="00E256BA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Frequenzgang</w:t>
                </w:r>
                <w:proofErr w:type="spellEnd"/>
                <w:r w:rsidRPr="00E256BA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 xml:space="preserve"> @ -3 dB: </w:t>
                </w:r>
              </w:p>
            </w:tc>
            <w:tc>
              <w:tcPr>
                <w:tcW w:w="4965" w:type="dxa"/>
                <w:tcBorders>
                  <w:bottom w:val="single" w:sz="4" w:space="0" w:color="FFFFFF" w:themeColor="background1"/>
                </w:tcBorders>
                <w:vAlign w:val="center"/>
              </w:tcPr>
              <w:p w:rsidR="00471493" w:rsidRPr="00E256BA" w:rsidRDefault="00471493" w:rsidP="00471493">
                <w:pPr>
                  <w:pStyle w:val="NormalWeb"/>
                  <w:spacing w:before="0" w:beforeAutospacing="0" w:after="0" w:line="260" w:lineRule="exact"/>
                  <w:rPr>
                    <w:rFonts w:ascii="Arial" w:eastAsiaTheme="minorEastAsia" w:hAnsi="Arial" w:cs="Arial"/>
                    <w:kern w:val="2"/>
                    <w:sz w:val="20"/>
                    <w:szCs w:val="20"/>
                  </w:rPr>
                </w:pPr>
                <w:r w:rsidRPr="00E256BA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20 Hz bis 20k</w:t>
                </w:r>
                <w:r>
                  <w:rPr>
                    <w:rFonts w:ascii="Arial" w:hAnsi="Arial" w:cs="Arial"/>
                    <w:sz w:val="20"/>
                    <w:szCs w:val="20"/>
                    <w:lang w:val="de-DE"/>
                  </w:rPr>
                  <w:t xml:space="preserve"> </w:t>
                </w:r>
                <w:r w:rsidRPr="00E256BA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Hz</w:t>
                </w:r>
              </w:p>
            </w:tc>
          </w:tr>
          <w:tr w:rsidR="00471493" w:rsidRPr="00E256BA" w:rsidTr="00FD641E">
            <w:tc>
              <w:tcPr>
                <w:tcW w:w="4386" w:type="dxa"/>
                <w:tcBorders>
                  <w:bottom w:val="single" w:sz="4" w:space="0" w:color="FFFFFF" w:themeColor="background1"/>
                </w:tcBorders>
                <w:vAlign w:val="center"/>
              </w:tcPr>
              <w:p w:rsidR="00471493" w:rsidRPr="00E256BA" w:rsidRDefault="00471493" w:rsidP="00471493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S/N:</w:t>
                </w:r>
              </w:p>
            </w:tc>
            <w:tc>
              <w:tcPr>
                <w:tcW w:w="4965" w:type="dxa"/>
                <w:tcBorders>
                  <w:bottom w:val="single" w:sz="4" w:space="0" w:color="FFFFFF" w:themeColor="background1"/>
                </w:tcBorders>
                <w:vAlign w:val="center"/>
              </w:tcPr>
              <w:p w:rsidR="00471493" w:rsidRPr="00E256BA" w:rsidRDefault="00471493" w:rsidP="00471493">
                <w:pPr>
                  <w:pStyle w:val="NormalWeb"/>
                  <w:spacing w:before="0" w:beforeAutospacing="0" w:after="0" w:line="260" w:lineRule="exact"/>
                  <w:rPr>
                    <w:rFonts w:ascii="Arial" w:hAnsi="Arial" w:cs="Arial"/>
                    <w:sz w:val="20"/>
                    <w:szCs w:val="20"/>
                    <w:lang w:val="de-DE"/>
                  </w:rPr>
                </w:pPr>
                <w:r>
                  <w:rPr>
                    <w:rFonts w:ascii="Arial" w:hAnsi="Arial" w:cs="Arial"/>
                    <w:sz w:val="20"/>
                    <w:szCs w:val="20"/>
                    <w:lang w:val="de-DE"/>
                  </w:rPr>
                  <w:t xml:space="preserve">&gt; </w:t>
                </w:r>
                <w:r>
                  <w:rPr>
                    <w:rFonts w:ascii="Arial" w:hAnsi="Arial" w:cs="Arial"/>
                    <w:sz w:val="20"/>
                    <w:szCs w:val="20"/>
                    <w:lang w:val="de-DE"/>
                  </w:rPr>
                  <w:t>85</w:t>
                </w:r>
                <w:r>
                  <w:rPr>
                    <w:rFonts w:ascii="Arial" w:hAnsi="Arial" w:cs="Arial"/>
                    <w:sz w:val="20"/>
                    <w:szCs w:val="20"/>
                    <w:lang w:val="de-DE"/>
                  </w:rPr>
                  <w:t xml:space="preserve"> </w:t>
                </w:r>
                <w:proofErr w:type="spellStart"/>
                <w:r w:rsidRPr="00471493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dB</w:t>
                </w:r>
                <w:r>
                  <w:rPr>
                    <w:rFonts w:ascii="Arial" w:hAnsi="Arial" w:cs="Arial"/>
                    <w:sz w:val="20"/>
                    <w:szCs w:val="20"/>
                    <w:lang w:val="de-DE"/>
                  </w:rPr>
                  <w:t>u</w:t>
                </w:r>
                <w:proofErr w:type="spellEnd"/>
              </w:p>
            </w:tc>
          </w:tr>
          <w:tr w:rsidR="00471493" w:rsidRPr="00E256BA" w:rsidTr="00FD641E">
            <w:tc>
              <w:tcPr>
                <w:tcW w:w="4386" w:type="dxa"/>
                <w:tcBorders>
                  <w:bottom w:val="single" w:sz="4" w:space="0" w:color="FFFFFF" w:themeColor="background1"/>
                </w:tcBorders>
                <w:vAlign w:val="center"/>
              </w:tcPr>
              <w:p w:rsidR="00471493" w:rsidRPr="00E256BA" w:rsidRDefault="00471493" w:rsidP="00471493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</w:pPr>
                <w:proofErr w:type="spellStart"/>
                <w:r w:rsidRPr="00E256BA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Anschlüsse</w:t>
                </w:r>
                <w:proofErr w:type="spellEnd"/>
                <w:r w:rsidRPr="00E256BA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 xml:space="preserve">: </w:t>
                </w:r>
              </w:p>
            </w:tc>
            <w:tc>
              <w:tcPr>
                <w:tcW w:w="4965" w:type="dxa"/>
                <w:tcBorders>
                  <w:bottom w:val="single" w:sz="4" w:space="0" w:color="FFFFFF" w:themeColor="background1"/>
                </w:tcBorders>
                <w:vAlign w:val="center"/>
              </w:tcPr>
              <w:p w:rsidR="00471493" w:rsidRPr="00E256BA" w:rsidRDefault="00471493" w:rsidP="00471493">
                <w:pPr>
                  <w:pStyle w:val="NormalWeb"/>
                  <w:spacing w:before="0" w:beforeAutospacing="0" w:after="0" w:line="260" w:lineRule="exact"/>
                  <w:jc w:val="both"/>
                  <w:rPr>
                    <w:rFonts w:ascii="Arial" w:eastAsiaTheme="minorEastAsia" w:hAnsi="Arial" w:cs="Arial"/>
                    <w:kern w:val="2"/>
                    <w:sz w:val="20"/>
                    <w:szCs w:val="20"/>
                  </w:rPr>
                </w:pPr>
                <w:r w:rsidRPr="00E256BA">
                  <w:rPr>
                    <w:rFonts w:ascii="Arial" w:hAnsi="Arial" w:cs="Arial"/>
                    <w:sz w:val="20"/>
                    <w:szCs w:val="20"/>
                    <w:lang w:val="de-DE"/>
                  </w:rPr>
                  <w:t xml:space="preserve">Steckbare Schraubklemmen  </w:t>
                </w:r>
              </w:p>
            </w:tc>
          </w:tr>
          <w:tr w:rsidR="00471493" w:rsidRPr="00E256BA" w:rsidTr="00FD641E">
            <w:trPr>
              <w:trHeight w:val="454"/>
            </w:trPr>
            <w:tc>
              <w:tcPr>
                <w:tcW w:w="4386" w:type="dxa"/>
                <w:tcBorders>
                  <w:top w:val="single" w:sz="4" w:space="0" w:color="7F7F7F" w:themeColor="text1" w:themeTint="80"/>
                  <w:left w:val="nil"/>
                  <w:bottom w:val="single" w:sz="4" w:space="0" w:color="7F7F7F" w:themeColor="text1" w:themeTint="80"/>
                  <w:right w:val="nil"/>
                </w:tcBorders>
                <w:vAlign w:val="center"/>
              </w:tcPr>
              <w:p w:rsidR="00471493" w:rsidRPr="000D538F" w:rsidRDefault="00471493" w:rsidP="00471493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/>
                    <w:bCs/>
                    <w:color w:val="000000" w:themeColor="text1"/>
                    <w:sz w:val="20"/>
                    <w:szCs w:val="20"/>
                  </w:rPr>
                </w:pPr>
                <w:r w:rsidRPr="00471493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  <w:t xml:space="preserve">Line </w:t>
                </w:r>
                <w:proofErr w:type="spellStart"/>
                <w:r w:rsidRPr="00471493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  <w:t>Eingänge</w:t>
                </w:r>
                <w:proofErr w:type="spellEnd"/>
                <w:r w:rsidRPr="00471493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  <w:t xml:space="preserve"> (optional)</w:t>
                </w:r>
              </w:p>
            </w:tc>
            <w:tc>
              <w:tcPr>
                <w:tcW w:w="4965" w:type="dxa"/>
                <w:tcBorders>
                  <w:top w:val="single" w:sz="4" w:space="0" w:color="7F7F7F" w:themeColor="text1" w:themeTint="80"/>
                  <w:left w:val="nil"/>
                  <w:bottom w:val="single" w:sz="4" w:space="0" w:color="7F7F7F" w:themeColor="text1" w:themeTint="80"/>
                  <w:right w:val="nil"/>
                </w:tcBorders>
                <w:vAlign w:val="center"/>
              </w:tcPr>
              <w:p w:rsidR="00471493" w:rsidRPr="00E256BA" w:rsidRDefault="00471493" w:rsidP="00471493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sz w:val="20"/>
                    <w:szCs w:val="20"/>
                    <w:lang w:val="de-DE"/>
                  </w:rPr>
                </w:pPr>
                <w:r w:rsidRPr="00471493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  <w:t>4 x (IDA8SAB-C1-IO)</w:t>
                </w:r>
              </w:p>
            </w:tc>
          </w:tr>
          <w:tr w:rsidR="00471493" w:rsidRPr="00E256BA" w:rsidTr="00FD641E">
            <w:tc>
              <w:tcPr>
                <w:tcW w:w="4386" w:type="dxa"/>
                <w:vAlign w:val="center"/>
              </w:tcPr>
              <w:p w:rsidR="00471493" w:rsidRPr="00E256BA" w:rsidRDefault="00471493" w:rsidP="00471493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</w:pPr>
                <w:proofErr w:type="spellStart"/>
                <w:r w:rsidRPr="00471493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Eingangsimpedanz</w:t>
                </w:r>
                <w:proofErr w:type="spellEnd"/>
                <w:r w:rsidRPr="00471493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:</w:t>
                </w:r>
              </w:p>
            </w:tc>
            <w:tc>
              <w:tcPr>
                <w:tcW w:w="4965" w:type="dxa"/>
                <w:vAlign w:val="center"/>
              </w:tcPr>
              <w:p w:rsidR="00471493" w:rsidRPr="00471493" w:rsidRDefault="00471493" w:rsidP="00471493">
                <w:pPr>
                  <w:pStyle w:val="NormalWeb"/>
                  <w:spacing w:before="0" w:beforeAutospacing="0" w:after="0" w:line="260" w:lineRule="exact"/>
                  <w:jc w:val="both"/>
                  <w:rPr>
                    <w:rFonts w:ascii="Arial" w:hAnsi="Arial" w:cs="Arial"/>
                    <w:sz w:val="20"/>
                    <w:szCs w:val="20"/>
                    <w:lang w:val="de-DE"/>
                  </w:rPr>
                </w:pPr>
                <w:r w:rsidRPr="00471493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20 kΩ</w:t>
                </w:r>
              </w:p>
            </w:tc>
          </w:tr>
          <w:tr w:rsidR="00471493" w:rsidRPr="00E256BA" w:rsidTr="00FD641E">
            <w:tc>
              <w:tcPr>
                <w:tcW w:w="4386" w:type="dxa"/>
                <w:vAlign w:val="center"/>
              </w:tcPr>
              <w:p w:rsidR="00471493" w:rsidRPr="00E256BA" w:rsidRDefault="00471493" w:rsidP="00471493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</w:pPr>
                <w:r w:rsidRPr="00471493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lastRenderedPageBreak/>
                  <w:t>Eingangsempfindlichkeit:</w:t>
                </w:r>
              </w:p>
            </w:tc>
            <w:tc>
              <w:tcPr>
                <w:tcW w:w="4965" w:type="dxa"/>
                <w:vAlign w:val="center"/>
              </w:tcPr>
              <w:p w:rsidR="00471493" w:rsidRPr="00471493" w:rsidRDefault="00471493" w:rsidP="00471493">
                <w:pPr>
                  <w:pStyle w:val="NormalWeb"/>
                  <w:spacing w:before="0" w:beforeAutospacing="0" w:after="0" w:line="260" w:lineRule="exact"/>
                  <w:jc w:val="both"/>
                  <w:rPr>
                    <w:rFonts w:ascii="Arial" w:hAnsi="Arial" w:cs="Arial"/>
                    <w:sz w:val="20"/>
                    <w:szCs w:val="20"/>
                    <w:lang w:val="de-DE"/>
                  </w:rPr>
                </w:pPr>
                <w:r w:rsidRPr="00471493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770</w:t>
                </w:r>
                <w:r>
                  <w:rPr>
                    <w:rFonts w:ascii="Arial" w:hAnsi="Arial" w:cs="Arial"/>
                    <w:sz w:val="20"/>
                    <w:szCs w:val="20"/>
                    <w:lang w:val="de-DE"/>
                  </w:rPr>
                  <w:t xml:space="preserve"> </w:t>
                </w:r>
                <w:r w:rsidRPr="00471493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mV</w:t>
                </w:r>
              </w:p>
            </w:tc>
          </w:tr>
          <w:tr w:rsidR="00471493" w:rsidRPr="00E256BA" w:rsidTr="00FD641E">
            <w:tc>
              <w:tcPr>
                <w:tcW w:w="4386" w:type="dxa"/>
                <w:vAlign w:val="center"/>
              </w:tcPr>
              <w:p w:rsidR="00471493" w:rsidRPr="00E256BA" w:rsidRDefault="00471493" w:rsidP="00471493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</w:pPr>
                <w:r w:rsidRPr="00471493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THD + Noise @ 1 kHz:</w:t>
                </w:r>
              </w:p>
            </w:tc>
            <w:tc>
              <w:tcPr>
                <w:tcW w:w="4965" w:type="dxa"/>
                <w:vAlign w:val="center"/>
              </w:tcPr>
              <w:p w:rsidR="00471493" w:rsidRPr="00471493" w:rsidRDefault="00471493" w:rsidP="00471493">
                <w:pPr>
                  <w:pStyle w:val="NormalWeb"/>
                  <w:spacing w:before="0" w:beforeAutospacing="0" w:after="0" w:line="260" w:lineRule="exact"/>
                  <w:jc w:val="both"/>
                  <w:rPr>
                    <w:rFonts w:ascii="Arial" w:hAnsi="Arial" w:cs="Arial"/>
                    <w:sz w:val="20"/>
                    <w:szCs w:val="20"/>
                    <w:lang w:val="de-DE"/>
                  </w:rPr>
                </w:pPr>
                <w:r w:rsidRPr="00471493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&lt;</w:t>
                </w:r>
                <w:r>
                  <w:rPr>
                    <w:rFonts w:ascii="Arial" w:hAnsi="Arial" w:cs="Arial"/>
                    <w:sz w:val="20"/>
                    <w:szCs w:val="20"/>
                    <w:lang w:val="de-DE"/>
                  </w:rPr>
                  <w:t xml:space="preserve"> </w:t>
                </w:r>
                <w:r w:rsidRPr="00471493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0,1%</w:t>
                </w:r>
              </w:p>
            </w:tc>
          </w:tr>
          <w:tr w:rsidR="00471493" w:rsidRPr="00E256BA" w:rsidTr="00FD641E">
            <w:tc>
              <w:tcPr>
                <w:tcW w:w="4386" w:type="dxa"/>
                <w:vAlign w:val="center"/>
              </w:tcPr>
              <w:p w:rsidR="00471493" w:rsidRPr="00E256BA" w:rsidRDefault="00471493" w:rsidP="00471493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</w:pPr>
                <w:r w:rsidRPr="00471493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Frequenzgang @ -3 dB:</w:t>
                </w:r>
              </w:p>
            </w:tc>
            <w:tc>
              <w:tcPr>
                <w:tcW w:w="4965" w:type="dxa"/>
                <w:vAlign w:val="center"/>
              </w:tcPr>
              <w:p w:rsidR="00471493" w:rsidRPr="00471493" w:rsidRDefault="00471493" w:rsidP="00471493">
                <w:pPr>
                  <w:pStyle w:val="NormalWeb"/>
                  <w:spacing w:before="0" w:beforeAutospacing="0" w:after="0" w:line="260" w:lineRule="exact"/>
                  <w:jc w:val="both"/>
                  <w:rPr>
                    <w:rFonts w:ascii="Arial" w:hAnsi="Arial" w:cs="Arial"/>
                    <w:sz w:val="20"/>
                    <w:szCs w:val="20"/>
                    <w:lang w:val="de-DE"/>
                  </w:rPr>
                </w:pPr>
                <w:r w:rsidRPr="00471493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20 Hz bis 20k</w:t>
                </w:r>
                <w:r>
                  <w:rPr>
                    <w:rFonts w:ascii="Arial" w:hAnsi="Arial" w:cs="Arial"/>
                    <w:sz w:val="20"/>
                    <w:szCs w:val="20"/>
                    <w:lang w:val="de-DE"/>
                  </w:rPr>
                  <w:t xml:space="preserve"> </w:t>
                </w:r>
                <w:r w:rsidRPr="00471493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Hz</w:t>
                </w:r>
              </w:p>
            </w:tc>
          </w:tr>
          <w:tr w:rsidR="00471493" w:rsidRPr="00E256BA" w:rsidTr="00FD641E">
            <w:tc>
              <w:tcPr>
                <w:tcW w:w="4386" w:type="dxa"/>
                <w:vAlign w:val="center"/>
              </w:tcPr>
              <w:p w:rsidR="00471493" w:rsidRPr="00E256BA" w:rsidRDefault="00471493" w:rsidP="00471493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</w:pPr>
                <w:r w:rsidRPr="00471493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S/N:</w:t>
                </w:r>
              </w:p>
            </w:tc>
            <w:tc>
              <w:tcPr>
                <w:tcW w:w="4965" w:type="dxa"/>
                <w:vAlign w:val="center"/>
              </w:tcPr>
              <w:p w:rsidR="00471493" w:rsidRPr="00471493" w:rsidRDefault="00471493" w:rsidP="00471493">
                <w:pPr>
                  <w:pStyle w:val="NormalWeb"/>
                  <w:spacing w:before="0" w:beforeAutospacing="0" w:after="0" w:line="260" w:lineRule="exact"/>
                  <w:jc w:val="both"/>
                  <w:rPr>
                    <w:rFonts w:ascii="Arial" w:hAnsi="Arial" w:cs="Arial"/>
                    <w:sz w:val="20"/>
                    <w:szCs w:val="20"/>
                    <w:lang w:val="de-DE"/>
                  </w:rPr>
                </w:pPr>
                <w:r>
                  <w:rPr>
                    <w:rFonts w:ascii="Arial" w:hAnsi="Arial" w:cs="Arial"/>
                    <w:sz w:val="20"/>
                    <w:szCs w:val="20"/>
                    <w:lang w:val="de-DE"/>
                  </w:rPr>
                  <w:t xml:space="preserve">&gt; </w:t>
                </w:r>
                <w:r w:rsidRPr="00471493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90</w:t>
                </w:r>
                <w:r>
                  <w:rPr>
                    <w:rFonts w:ascii="Arial" w:hAnsi="Arial" w:cs="Arial"/>
                    <w:sz w:val="20"/>
                    <w:szCs w:val="20"/>
                    <w:lang w:val="de-DE"/>
                  </w:rPr>
                  <w:t xml:space="preserve"> </w:t>
                </w:r>
                <w:proofErr w:type="spellStart"/>
                <w:r w:rsidRPr="00471493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dBA</w:t>
                </w:r>
                <w:proofErr w:type="spellEnd"/>
              </w:p>
            </w:tc>
          </w:tr>
          <w:tr w:rsidR="00471493" w:rsidRPr="00E256BA" w:rsidTr="00FD641E">
            <w:tc>
              <w:tcPr>
                <w:tcW w:w="4386" w:type="dxa"/>
                <w:tcBorders>
                  <w:bottom w:val="single" w:sz="4" w:space="0" w:color="7F7F7F" w:themeColor="text1" w:themeTint="80"/>
                </w:tcBorders>
                <w:vAlign w:val="center"/>
              </w:tcPr>
              <w:p w:rsidR="00471493" w:rsidRPr="00E256BA" w:rsidRDefault="00471493" w:rsidP="00471493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</w:pPr>
                <w:r w:rsidRPr="00471493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Anschlüsse:</w:t>
                </w:r>
              </w:p>
            </w:tc>
            <w:tc>
              <w:tcPr>
                <w:tcW w:w="4965" w:type="dxa"/>
                <w:tcBorders>
                  <w:bottom w:val="single" w:sz="4" w:space="0" w:color="7F7F7F" w:themeColor="text1" w:themeTint="80"/>
                </w:tcBorders>
                <w:vAlign w:val="center"/>
              </w:tcPr>
              <w:p w:rsidR="00471493" w:rsidRPr="00471493" w:rsidRDefault="00471493" w:rsidP="00471493">
                <w:pPr>
                  <w:pStyle w:val="NormalWeb"/>
                  <w:spacing w:before="0" w:beforeAutospacing="0" w:after="0" w:line="260" w:lineRule="exact"/>
                  <w:jc w:val="both"/>
                  <w:rPr>
                    <w:rFonts w:ascii="Arial" w:hAnsi="Arial" w:cs="Arial"/>
                    <w:sz w:val="20"/>
                    <w:szCs w:val="20"/>
                    <w:lang w:val="de-DE"/>
                  </w:rPr>
                </w:pPr>
                <w:r w:rsidRPr="00471493">
                  <w:rPr>
                    <w:rFonts w:ascii="Arial" w:hAnsi="Arial" w:cs="Arial"/>
                    <w:sz w:val="20"/>
                    <w:szCs w:val="20"/>
                    <w:lang w:val="de-DE"/>
                  </w:rPr>
                  <w:t xml:space="preserve">Steckbare Schraubklemmen  </w:t>
                </w:r>
              </w:p>
            </w:tc>
          </w:tr>
          <w:tr w:rsidR="00471493" w:rsidRPr="00E256BA" w:rsidTr="00FD641E">
            <w:trPr>
              <w:trHeight w:val="454"/>
            </w:trPr>
            <w:tc>
              <w:tcPr>
                <w:tcW w:w="4386" w:type="dxa"/>
                <w:tcBorders>
                  <w:top w:val="single" w:sz="4" w:space="0" w:color="7F7F7F" w:themeColor="text1" w:themeTint="80"/>
                  <w:left w:val="nil"/>
                  <w:bottom w:val="single" w:sz="4" w:space="0" w:color="7F7F7F" w:themeColor="text1" w:themeTint="80"/>
                  <w:right w:val="nil"/>
                </w:tcBorders>
                <w:vAlign w:val="center"/>
              </w:tcPr>
              <w:p w:rsidR="00471493" w:rsidRPr="000D538F" w:rsidRDefault="00471493" w:rsidP="00471493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/>
                    <w:bCs/>
                    <w:color w:val="000000" w:themeColor="text1"/>
                    <w:sz w:val="20"/>
                    <w:szCs w:val="20"/>
                  </w:rPr>
                </w:pPr>
                <w:proofErr w:type="spellStart"/>
                <w:r w:rsidRPr="000D538F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  <w:t>Textspeicher</w:t>
                </w:r>
                <w:proofErr w:type="spellEnd"/>
              </w:p>
            </w:tc>
            <w:tc>
              <w:tcPr>
                <w:tcW w:w="4965" w:type="dxa"/>
                <w:tcBorders>
                  <w:top w:val="single" w:sz="4" w:space="0" w:color="7F7F7F" w:themeColor="text1" w:themeTint="80"/>
                  <w:left w:val="nil"/>
                  <w:bottom w:val="single" w:sz="4" w:space="0" w:color="7F7F7F" w:themeColor="text1" w:themeTint="80"/>
                  <w:right w:val="nil"/>
                </w:tcBorders>
                <w:vAlign w:val="center"/>
              </w:tcPr>
              <w:p w:rsidR="00471493" w:rsidRPr="00E256BA" w:rsidRDefault="00471493" w:rsidP="00471493">
                <w:pPr>
                  <w:pStyle w:val="NormalWeb"/>
                  <w:spacing w:before="0" w:beforeAutospacing="0" w:after="0" w:line="260" w:lineRule="exact"/>
                  <w:jc w:val="both"/>
                  <w:rPr>
                    <w:rFonts w:ascii="Arial" w:hAnsi="Arial" w:cs="Arial"/>
                    <w:sz w:val="20"/>
                    <w:szCs w:val="20"/>
                    <w:lang w:val="de-DE"/>
                  </w:rPr>
                </w:pPr>
              </w:p>
            </w:tc>
          </w:tr>
          <w:tr w:rsidR="00471493" w:rsidRPr="00E256BA" w:rsidTr="00FD641E">
            <w:tc>
              <w:tcPr>
                <w:tcW w:w="4386" w:type="dxa"/>
                <w:tcBorders>
                  <w:top w:val="single" w:sz="4" w:space="0" w:color="7F7F7F" w:themeColor="text1" w:themeTint="80"/>
                </w:tcBorders>
                <w:vAlign w:val="center"/>
              </w:tcPr>
              <w:p w:rsidR="00471493" w:rsidRPr="00E256BA" w:rsidRDefault="00471493" w:rsidP="00471493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</w:pPr>
                <w:r w:rsidRPr="00E256BA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 xml:space="preserve">Format: </w:t>
                </w:r>
              </w:p>
            </w:tc>
            <w:tc>
              <w:tcPr>
                <w:tcW w:w="4965" w:type="dxa"/>
                <w:tcBorders>
                  <w:top w:val="single" w:sz="4" w:space="0" w:color="7F7F7F" w:themeColor="text1" w:themeTint="80"/>
                </w:tcBorders>
                <w:vAlign w:val="center"/>
              </w:tcPr>
              <w:p w:rsidR="00471493" w:rsidRPr="00E256BA" w:rsidRDefault="00471493" w:rsidP="00471493">
                <w:pPr>
                  <w:pStyle w:val="NormalWeb"/>
                  <w:spacing w:before="0" w:beforeAutospacing="0" w:after="0" w:line="260" w:lineRule="exact"/>
                  <w:jc w:val="both"/>
                  <w:rPr>
                    <w:rFonts w:ascii="Arial" w:eastAsiaTheme="minorEastAsia" w:hAnsi="Arial" w:cs="Arial"/>
                    <w:kern w:val="2"/>
                    <w:sz w:val="20"/>
                    <w:szCs w:val="20"/>
                  </w:rPr>
                </w:pPr>
                <w:r w:rsidRPr="00E256BA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Audiodatei.WAV, mono, 16 Bit, 16k</w:t>
                </w:r>
                <w:r>
                  <w:rPr>
                    <w:rFonts w:ascii="Arial" w:hAnsi="Arial" w:cs="Arial"/>
                    <w:sz w:val="20"/>
                    <w:szCs w:val="20"/>
                    <w:lang w:val="de-DE"/>
                  </w:rPr>
                  <w:t xml:space="preserve"> </w:t>
                </w:r>
                <w:r w:rsidRPr="00E256BA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Hz</w:t>
                </w:r>
              </w:p>
            </w:tc>
          </w:tr>
          <w:tr w:rsidR="00471493" w:rsidRPr="00E256BA" w:rsidTr="00FD641E">
            <w:tc>
              <w:tcPr>
                <w:tcW w:w="4386" w:type="dxa"/>
                <w:tcBorders>
                  <w:bottom w:val="single" w:sz="4" w:space="0" w:color="7F7F7F" w:themeColor="text1" w:themeTint="80"/>
                </w:tcBorders>
                <w:vAlign w:val="center"/>
              </w:tcPr>
              <w:p w:rsidR="00471493" w:rsidRPr="00E256BA" w:rsidRDefault="00471493" w:rsidP="00471493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</w:pPr>
                <w:proofErr w:type="spellStart"/>
                <w:r w:rsidRPr="00E256BA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Gesamtlänge</w:t>
                </w:r>
                <w:proofErr w:type="spellEnd"/>
                <w:r w:rsidRPr="00E256BA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 xml:space="preserve">: </w:t>
                </w:r>
              </w:p>
            </w:tc>
            <w:tc>
              <w:tcPr>
                <w:tcW w:w="4965" w:type="dxa"/>
                <w:tcBorders>
                  <w:bottom w:val="single" w:sz="4" w:space="0" w:color="7F7F7F" w:themeColor="text1" w:themeTint="80"/>
                </w:tcBorders>
                <w:vAlign w:val="center"/>
              </w:tcPr>
              <w:p w:rsidR="00471493" w:rsidRPr="00E256BA" w:rsidRDefault="00471493" w:rsidP="00471493">
                <w:pPr>
                  <w:pStyle w:val="NormalWeb"/>
                  <w:spacing w:before="0" w:beforeAutospacing="0" w:after="0" w:line="260" w:lineRule="exact"/>
                  <w:jc w:val="both"/>
                  <w:rPr>
                    <w:rFonts w:ascii="Arial" w:eastAsiaTheme="minorEastAsia" w:hAnsi="Arial" w:cs="Arial"/>
                    <w:kern w:val="2"/>
                    <w:sz w:val="20"/>
                    <w:szCs w:val="20"/>
                  </w:rPr>
                </w:pPr>
                <w:r w:rsidRPr="00E256BA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4</w:t>
                </w:r>
                <w:r>
                  <w:rPr>
                    <w:rFonts w:ascii="Arial" w:hAnsi="Arial" w:cs="Arial"/>
                    <w:sz w:val="20"/>
                    <w:szCs w:val="20"/>
                    <w:lang w:val="de-DE"/>
                  </w:rPr>
                  <w:t xml:space="preserve"> </w:t>
                </w:r>
                <w:r w:rsidRPr="00E256BA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Std.</w:t>
                </w:r>
              </w:p>
            </w:tc>
          </w:tr>
          <w:tr w:rsidR="00471493" w:rsidRPr="00E256BA" w:rsidTr="00FD641E">
            <w:trPr>
              <w:trHeight w:val="454"/>
            </w:trPr>
            <w:tc>
              <w:tcPr>
                <w:tcW w:w="4386" w:type="dxa"/>
                <w:tcBorders>
                  <w:top w:val="single" w:sz="4" w:space="0" w:color="7F7F7F" w:themeColor="text1" w:themeTint="80"/>
                  <w:left w:val="nil"/>
                  <w:bottom w:val="single" w:sz="4" w:space="0" w:color="7F7F7F" w:themeColor="text1" w:themeTint="80"/>
                  <w:right w:val="nil"/>
                </w:tcBorders>
                <w:vAlign w:val="center"/>
              </w:tcPr>
              <w:p w:rsidR="00471493" w:rsidRPr="000D538F" w:rsidRDefault="00471493" w:rsidP="00471493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/>
                    <w:bCs/>
                    <w:color w:val="000000" w:themeColor="text1"/>
                    <w:sz w:val="20"/>
                    <w:szCs w:val="20"/>
                  </w:rPr>
                </w:pPr>
                <w:proofErr w:type="spellStart"/>
                <w:r w:rsidRPr="000D538F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  <w:t>Überwachung</w:t>
                </w:r>
                <w:proofErr w:type="spellEnd"/>
              </w:p>
            </w:tc>
            <w:tc>
              <w:tcPr>
                <w:tcW w:w="4965" w:type="dxa"/>
                <w:tcBorders>
                  <w:top w:val="single" w:sz="4" w:space="0" w:color="7F7F7F" w:themeColor="text1" w:themeTint="80"/>
                  <w:left w:val="nil"/>
                  <w:bottom w:val="single" w:sz="4" w:space="0" w:color="7F7F7F" w:themeColor="text1" w:themeTint="80"/>
                  <w:right w:val="nil"/>
                </w:tcBorders>
                <w:vAlign w:val="center"/>
              </w:tcPr>
              <w:p w:rsidR="00471493" w:rsidRPr="00E256BA" w:rsidRDefault="00471493" w:rsidP="00471493">
                <w:pPr>
                  <w:pStyle w:val="NormalWeb"/>
                  <w:spacing w:before="0" w:beforeAutospacing="0" w:after="0" w:line="260" w:lineRule="exact"/>
                  <w:jc w:val="both"/>
                  <w:rPr>
                    <w:rFonts w:ascii="Arial" w:hAnsi="Arial" w:cs="Arial"/>
                    <w:sz w:val="20"/>
                    <w:szCs w:val="20"/>
                    <w:lang w:val="de-DE"/>
                  </w:rPr>
                </w:pPr>
              </w:p>
            </w:tc>
          </w:tr>
          <w:tr w:rsidR="00471493" w:rsidRPr="00E256BA" w:rsidTr="00FD641E">
            <w:tc>
              <w:tcPr>
                <w:tcW w:w="4386" w:type="dxa"/>
                <w:tcBorders>
                  <w:top w:val="single" w:sz="4" w:space="0" w:color="7F7F7F" w:themeColor="text1" w:themeTint="80"/>
                </w:tcBorders>
                <w:vAlign w:val="center"/>
              </w:tcPr>
              <w:p w:rsidR="00471493" w:rsidRPr="00E256BA" w:rsidRDefault="00471493" w:rsidP="00471493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</w:pPr>
                <w:proofErr w:type="spellStart"/>
                <w:r w:rsidRPr="00E256BA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Anzahl</w:t>
                </w:r>
                <w:proofErr w:type="spellEnd"/>
                <w:r w:rsidRPr="00E256BA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 xml:space="preserve"> d. Verstärkerkanäle: </w:t>
                </w:r>
              </w:p>
            </w:tc>
            <w:tc>
              <w:tcPr>
                <w:tcW w:w="4965" w:type="dxa"/>
                <w:tcBorders>
                  <w:top w:val="single" w:sz="4" w:space="0" w:color="7F7F7F" w:themeColor="text1" w:themeTint="80"/>
                </w:tcBorders>
                <w:vAlign w:val="center"/>
              </w:tcPr>
              <w:p w:rsidR="00471493" w:rsidRPr="00E256BA" w:rsidRDefault="00471493" w:rsidP="00471493">
                <w:pPr>
                  <w:pStyle w:val="NormalWeb"/>
                  <w:spacing w:before="0" w:beforeAutospacing="0" w:after="0" w:line="260" w:lineRule="exact"/>
                  <w:jc w:val="both"/>
                  <w:rPr>
                    <w:rFonts w:ascii="Arial" w:eastAsiaTheme="minorEastAsia" w:hAnsi="Arial" w:cs="Arial"/>
                    <w:kern w:val="2"/>
                    <w:sz w:val="20"/>
                    <w:szCs w:val="20"/>
                  </w:rPr>
                </w:pPr>
                <w:r w:rsidRPr="00E256BA">
                  <w:rPr>
                    <w:rFonts w:ascii="Arial" w:eastAsiaTheme="minorEastAsia" w:hAnsi="Arial" w:cs="Arial"/>
                    <w:kern w:val="2"/>
                    <w:sz w:val="20"/>
                    <w:szCs w:val="20"/>
                  </w:rPr>
                  <w:t>8</w:t>
                </w:r>
              </w:p>
            </w:tc>
          </w:tr>
          <w:tr w:rsidR="00471493" w:rsidRPr="00E256BA" w:rsidTr="00FD641E">
            <w:tc>
              <w:tcPr>
                <w:tcW w:w="4386" w:type="dxa"/>
                <w:vAlign w:val="center"/>
              </w:tcPr>
              <w:p w:rsidR="00471493" w:rsidRPr="00E256BA" w:rsidRDefault="00471493" w:rsidP="00471493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</w:pPr>
                <w:proofErr w:type="spellStart"/>
                <w:r w:rsidRPr="00E256BA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Maximale</w:t>
                </w:r>
                <w:proofErr w:type="spellEnd"/>
                <w:r w:rsidRPr="00E256BA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 xml:space="preserve"> </w:t>
                </w:r>
                <w:proofErr w:type="spellStart"/>
                <w:r w:rsidRPr="00E256BA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Leistung</w:t>
                </w:r>
                <w:proofErr w:type="spellEnd"/>
                <w:r w:rsidRPr="00E256BA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 xml:space="preserve"> (RMS):</w:t>
                </w:r>
              </w:p>
            </w:tc>
            <w:tc>
              <w:tcPr>
                <w:tcW w:w="4965" w:type="dxa"/>
                <w:vAlign w:val="center"/>
              </w:tcPr>
              <w:p w:rsidR="00471493" w:rsidRPr="00E256BA" w:rsidRDefault="00471493" w:rsidP="00471493">
                <w:pPr>
                  <w:pStyle w:val="NormalWeb"/>
                  <w:spacing w:before="0" w:beforeAutospacing="0" w:after="0" w:line="260" w:lineRule="exact"/>
                  <w:jc w:val="both"/>
                  <w:rPr>
                    <w:rFonts w:ascii="Arial" w:eastAsiaTheme="minorEastAsia" w:hAnsi="Arial" w:cs="Arial"/>
                    <w:kern w:val="2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  <w:lang w:val="de-DE"/>
                  </w:rPr>
                  <w:t>5</w:t>
                </w:r>
                <w:r w:rsidRPr="00E256BA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00 W je Kanal</w:t>
                </w:r>
              </w:p>
            </w:tc>
          </w:tr>
          <w:tr w:rsidR="00471493" w:rsidRPr="00E256BA" w:rsidTr="00FD641E">
            <w:tc>
              <w:tcPr>
                <w:tcW w:w="4386" w:type="dxa"/>
                <w:vAlign w:val="center"/>
              </w:tcPr>
              <w:p w:rsidR="00471493" w:rsidRPr="00E256BA" w:rsidRDefault="00471493" w:rsidP="00471493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</w:pPr>
                <w:proofErr w:type="spellStart"/>
                <w:r w:rsidRPr="00E256BA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Messung</w:t>
                </w:r>
                <w:proofErr w:type="spellEnd"/>
                <w:r w:rsidRPr="00E256BA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 xml:space="preserve"> der </w:t>
                </w:r>
                <w:proofErr w:type="spellStart"/>
                <w:r w:rsidRPr="00E256BA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Verstärkung</w:t>
                </w:r>
                <w:proofErr w:type="spellEnd"/>
                <w:r w:rsidRPr="00E256BA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 xml:space="preserve">: </w:t>
                </w:r>
              </w:p>
            </w:tc>
            <w:tc>
              <w:tcPr>
                <w:tcW w:w="4965" w:type="dxa"/>
                <w:vAlign w:val="center"/>
              </w:tcPr>
              <w:p w:rsidR="00471493" w:rsidRPr="00E256BA" w:rsidRDefault="00471493" w:rsidP="00471493">
                <w:pPr>
                  <w:pStyle w:val="NormalWeb"/>
                  <w:spacing w:before="0" w:beforeAutospacing="0" w:after="0" w:line="260" w:lineRule="exact"/>
                  <w:jc w:val="both"/>
                  <w:rPr>
                    <w:rFonts w:ascii="Arial" w:eastAsiaTheme="minorEastAsia" w:hAnsi="Arial" w:cs="Arial"/>
                    <w:kern w:val="2"/>
                    <w:sz w:val="20"/>
                    <w:szCs w:val="20"/>
                  </w:rPr>
                </w:pPr>
                <w:r w:rsidRPr="00E256BA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@</w:t>
                </w:r>
                <w:r>
                  <w:rPr>
                    <w:rFonts w:ascii="Arial" w:hAnsi="Arial" w:cs="Arial"/>
                    <w:sz w:val="20"/>
                    <w:szCs w:val="20"/>
                    <w:lang w:val="de-DE"/>
                  </w:rPr>
                  <w:t xml:space="preserve"> </w:t>
                </w:r>
                <w:r w:rsidRPr="00E256BA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18k</w:t>
                </w:r>
                <w:r>
                  <w:rPr>
                    <w:rFonts w:ascii="Arial" w:hAnsi="Arial" w:cs="Arial"/>
                    <w:sz w:val="20"/>
                    <w:szCs w:val="20"/>
                    <w:lang w:val="de-DE"/>
                  </w:rPr>
                  <w:t xml:space="preserve"> </w:t>
                </w:r>
                <w:r w:rsidRPr="00E256BA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Hz oder @</w:t>
                </w:r>
                <w:r>
                  <w:rPr>
                    <w:rFonts w:ascii="Arial" w:hAnsi="Arial" w:cs="Arial"/>
                    <w:sz w:val="20"/>
                    <w:szCs w:val="20"/>
                    <w:lang w:val="de-DE"/>
                  </w:rPr>
                  <w:t xml:space="preserve"> </w:t>
                </w:r>
                <w:r w:rsidRPr="00E256BA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20k</w:t>
                </w:r>
                <w:r>
                  <w:rPr>
                    <w:rFonts w:ascii="Arial" w:hAnsi="Arial" w:cs="Arial"/>
                    <w:sz w:val="20"/>
                    <w:szCs w:val="20"/>
                    <w:lang w:val="de-DE"/>
                  </w:rPr>
                  <w:t xml:space="preserve"> </w:t>
                </w:r>
                <w:r w:rsidRPr="00E256BA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Hz</w:t>
                </w:r>
              </w:p>
            </w:tc>
          </w:tr>
          <w:tr w:rsidR="00471493" w:rsidRPr="00E256BA" w:rsidTr="00FD641E">
            <w:tc>
              <w:tcPr>
                <w:tcW w:w="4386" w:type="dxa"/>
                <w:vAlign w:val="center"/>
              </w:tcPr>
              <w:p w:rsidR="00471493" w:rsidRPr="00E256BA" w:rsidRDefault="00471493" w:rsidP="00471493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</w:pPr>
                <w:r w:rsidRPr="00E256BA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 xml:space="preserve">Anzahl d. LS-Kreise: </w:t>
                </w:r>
              </w:p>
            </w:tc>
            <w:tc>
              <w:tcPr>
                <w:tcW w:w="4965" w:type="dxa"/>
                <w:vAlign w:val="center"/>
              </w:tcPr>
              <w:p w:rsidR="00471493" w:rsidRPr="00E256BA" w:rsidRDefault="00471493" w:rsidP="00471493">
                <w:pPr>
                  <w:pStyle w:val="NormalWeb"/>
                  <w:spacing w:before="0" w:beforeAutospacing="0" w:after="0" w:line="260" w:lineRule="exact"/>
                  <w:jc w:val="both"/>
                  <w:rPr>
                    <w:rFonts w:ascii="Arial" w:eastAsiaTheme="minorEastAsia" w:hAnsi="Arial" w:cs="Arial"/>
                    <w:kern w:val="2"/>
                    <w:sz w:val="20"/>
                    <w:szCs w:val="20"/>
                  </w:rPr>
                </w:pPr>
                <w:r w:rsidRPr="00E256BA">
                  <w:rPr>
                    <w:rFonts w:ascii="Arial" w:hAnsi="Arial" w:cs="Arial"/>
                    <w:sz w:val="20"/>
                    <w:szCs w:val="20"/>
                    <w:lang w:val="de-DE"/>
                  </w:rPr>
                  <w:t xml:space="preserve">8 </w:t>
                </w:r>
                <w:r>
                  <w:rPr>
                    <w:rFonts w:ascii="Arial" w:hAnsi="Arial" w:cs="Arial"/>
                    <w:sz w:val="20"/>
                    <w:szCs w:val="20"/>
                    <w:lang w:val="de-DE"/>
                  </w:rPr>
                  <w:t>A/B</w:t>
                </w:r>
              </w:p>
            </w:tc>
          </w:tr>
          <w:tr w:rsidR="00471493" w:rsidRPr="00E256BA" w:rsidTr="00FD641E">
            <w:tc>
              <w:tcPr>
                <w:tcW w:w="4386" w:type="dxa"/>
                <w:vAlign w:val="center"/>
              </w:tcPr>
              <w:p w:rsidR="00471493" w:rsidRPr="00E256BA" w:rsidRDefault="00471493" w:rsidP="00471493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</w:pPr>
                <w:r w:rsidRPr="00E256BA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Messung Leitungsimpedanz:</w:t>
                </w:r>
              </w:p>
            </w:tc>
            <w:tc>
              <w:tcPr>
                <w:tcW w:w="4965" w:type="dxa"/>
                <w:vAlign w:val="center"/>
              </w:tcPr>
              <w:p w:rsidR="00471493" w:rsidRPr="00E256BA" w:rsidRDefault="00471493" w:rsidP="00471493">
                <w:pPr>
                  <w:pStyle w:val="NormalWeb"/>
                  <w:spacing w:before="0" w:beforeAutospacing="0" w:after="0" w:line="260" w:lineRule="exact"/>
                  <w:jc w:val="both"/>
                  <w:rPr>
                    <w:rFonts w:ascii="Arial" w:eastAsiaTheme="minorEastAsia" w:hAnsi="Arial" w:cs="Arial"/>
                    <w:kern w:val="2"/>
                    <w:sz w:val="20"/>
                    <w:szCs w:val="20"/>
                  </w:rPr>
                </w:pPr>
                <w:r w:rsidRPr="00E256BA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100 V, @</w:t>
                </w:r>
                <w:r>
                  <w:rPr>
                    <w:rFonts w:ascii="Arial" w:hAnsi="Arial" w:cs="Arial"/>
                    <w:sz w:val="20"/>
                    <w:szCs w:val="20"/>
                    <w:lang w:val="de-DE"/>
                  </w:rPr>
                  <w:t xml:space="preserve"> </w:t>
                </w:r>
                <w:r w:rsidRPr="00E256BA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18k</w:t>
                </w:r>
                <w:r>
                  <w:rPr>
                    <w:rFonts w:ascii="Arial" w:hAnsi="Arial" w:cs="Arial"/>
                    <w:sz w:val="20"/>
                    <w:szCs w:val="20"/>
                    <w:lang w:val="de-DE"/>
                  </w:rPr>
                  <w:t xml:space="preserve"> </w:t>
                </w:r>
                <w:r w:rsidRPr="00E256BA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Hz oder @</w:t>
                </w:r>
                <w:r>
                  <w:rPr>
                    <w:rFonts w:ascii="Arial" w:hAnsi="Arial" w:cs="Arial"/>
                    <w:sz w:val="20"/>
                    <w:szCs w:val="20"/>
                    <w:lang w:val="de-DE"/>
                  </w:rPr>
                  <w:t xml:space="preserve"> </w:t>
                </w:r>
                <w:r w:rsidRPr="00E256BA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20k</w:t>
                </w:r>
                <w:r>
                  <w:rPr>
                    <w:rFonts w:ascii="Arial" w:hAnsi="Arial" w:cs="Arial"/>
                    <w:sz w:val="20"/>
                    <w:szCs w:val="20"/>
                    <w:lang w:val="de-DE"/>
                  </w:rPr>
                  <w:t xml:space="preserve"> </w:t>
                </w:r>
                <w:r w:rsidRPr="00E256BA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Hz</w:t>
                </w:r>
              </w:p>
            </w:tc>
          </w:tr>
          <w:tr w:rsidR="00471493" w:rsidRPr="00E256BA" w:rsidTr="00FD641E">
            <w:tc>
              <w:tcPr>
                <w:tcW w:w="4386" w:type="dxa"/>
                <w:tcBorders>
                  <w:bottom w:val="single" w:sz="4" w:space="0" w:color="7F7F7F" w:themeColor="text1" w:themeTint="80"/>
                </w:tcBorders>
                <w:vAlign w:val="center"/>
              </w:tcPr>
              <w:p w:rsidR="00471493" w:rsidRPr="00E256BA" w:rsidRDefault="00471493" w:rsidP="00471493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</w:pPr>
                <w:proofErr w:type="spellStart"/>
                <w:r w:rsidRPr="00E256BA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Messung</w:t>
                </w:r>
                <w:proofErr w:type="spellEnd"/>
                <w:r w:rsidRPr="00E256BA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 xml:space="preserve"> </w:t>
                </w:r>
                <w:proofErr w:type="spellStart"/>
                <w:r w:rsidRPr="00E256BA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Erdschluss</w:t>
                </w:r>
                <w:proofErr w:type="spellEnd"/>
                <w:r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:</w:t>
                </w:r>
              </w:p>
            </w:tc>
            <w:tc>
              <w:tcPr>
                <w:tcW w:w="4965" w:type="dxa"/>
                <w:tcBorders>
                  <w:bottom w:val="single" w:sz="4" w:space="0" w:color="7F7F7F" w:themeColor="text1" w:themeTint="80"/>
                </w:tcBorders>
                <w:vAlign w:val="center"/>
              </w:tcPr>
              <w:p w:rsidR="00471493" w:rsidRPr="00E256BA" w:rsidRDefault="00471493" w:rsidP="00471493">
                <w:pPr>
                  <w:pStyle w:val="NormalWeb"/>
                  <w:spacing w:before="0" w:beforeAutospacing="0" w:after="0" w:line="260" w:lineRule="exact"/>
                  <w:jc w:val="both"/>
                  <w:rPr>
                    <w:rFonts w:ascii="Arial" w:eastAsiaTheme="minorEastAsia" w:hAnsi="Arial" w:cs="Arial"/>
                    <w:kern w:val="2"/>
                    <w:sz w:val="20"/>
                    <w:szCs w:val="20"/>
                  </w:rPr>
                </w:pPr>
                <w:r w:rsidRPr="00E256BA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12 VDC, 0 bis 10 MΩ</w:t>
                </w:r>
              </w:p>
            </w:tc>
          </w:tr>
          <w:tr w:rsidR="00471493" w:rsidRPr="00E256BA" w:rsidTr="00FD641E">
            <w:trPr>
              <w:trHeight w:val="454"/>
            </w:trPr>
            <w:tc>
              <w:tcPr>
                <w:tcW w:w="4386" w:type="dxa"/>
                <w:tcBorders>
                  <w:top w:val="single" w:sz="4" w:space="0" w:color="7F7F7F" w:themeColor="text1" w:themeTint="80"/>
                  <w:left w:val="nil"/>
                  <w:bottom w:val="single" w:sz="4" w:space="0" w:color="7F7F7F" w:themeColor="text1" w:themeTint="80"/>
                  <w:right w:val="nil"/>
                </w:tcBorders>
                <w:vAlign w:val="center"/>
              </w:tcPr>
              <w:p w:rsidR="00471493" w:rsidRPr="000D538F" w:rsidRDefault="00471493" w:rsidP="00471493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/>
                    <w:bCs/>
                    <w:color w:val="000000" w:themeColor="text1"/>
                    <w:sz w:val="20"/>
                    <w:szCs w:val="20"/>
                  </w:rPr>
                </w:pPr>
                <w:proofErr w:type="spellStart"/>
                <w:r w:rsidRPr="000D538F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  <w:t>Evakuierungseingänge</w:t>
                </w:r>
                <w:proofErr w:type="spellEnd"/>
              </w:p>
            </w:tc>
            <w:tc>
              <w:tcPr>
                <w:tcW w:w="4965" w:type="dxa"/>
                <w:tcBorders>
                  <w:top w:val="single" w:sz="4" w:space="0" w:color="7F7F7F" w:themeColor="text1" w:themeTint="80"/>
                  <w:left w:val="nil"/>
                  <w:bottom w:val="single" w:sz="4" w:space="0" w:color="7F7F7F" w:themeColor="text1" w:themeTint="80"/>
                  <w:right w:val="nil"/>
                </w:tcBorders>
                <w:vAlign w:val="center"/>
              </w:tcPr>
              <w:p w:rsidR="00471493" w:rsidRPr="00E256BA" w:rsidRDefault="00471493" w:rsidP="00471493">
                <w:pPr>
                  <w:pStyle w:val="NormalWeb"/>
                  <w:spacing w:before="0" w:beforeAutospacing="0" w:after="0" w:line="260" w:lineRule="exact"/>
                  <w:jc w:val="both"/>
                  <w:rPr>
                    <w:rFonts w:ascii="Arial" w:hAnsi="Arial" w:cs="Arial"/>
                    <w:sz w:val="20"/>
                    <w:szCs w:val="20"/>
                    <w:lang w:val="de-DE"/>
                  </w:rPr>
                </w:pPr>
              </w:p>
            </w:tc>
          </w:tr>
          <w:tr w:rsidR="00471493" w:rsidRPr="00E256BA" w:rsidTr="00FD641E">
            <w:tc>
              <w:tcPr>
                <w:tcW w:w="4386" w:type="dxa"/>
                <w:tcBorders>
                  <w:top w:val="single" w:sz="4" w:space="0" w:color="7F7F7F" w:themeColor="text1" w:themeTint="80"/>
                  <w:bottom w:val="single" w:sz="4" w:space="0" w:color="7F7F7F" w:themeColor="text1" w:themeTint="80"/>
                </w:tcBorders>
                <w:vAlign w:val="center"/>
              </w:tcPr>
              <w:p w:rsidR="00471493" w:rsidRPr="00E256BA" w:rsidRDefault="00471493" w:rsidP="00471493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  <w:proofErr w:type="spellStart"/>
                <w:r w:rsidRPr="00E256BA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Anzahl</w:t>
                </w:r>
                <w:proofErr w:type="spellEnd"/>
                <w:r w:rsidRPr="00E256BA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:</w:t>
                </w:r>
              </w:p>
            </w:tc>
            <w:tc>
              <w:tcPr>
                <w:tcW w:w="4965" w:type="dxa"/>
                <w:tcBorders>
                  <w:top w:val="single" w:sz="4" w:space="0" w:color="7F7F7F" w:themeColor="text1" w:themeTint="80"/>
                  <w:bottom w:val="single" w:sz="4" w:space="0" w:color="7F7F7F" w:themeColor="text1" w:themeTint="80"/>
                </w:tcBorders>
                <w:vAlign w:val="center"/>
              </w:tcPr>
              <w:p w:rsidR="00471493" w:rsidRPr="00E256BA" w:rsidRDefault="00471493" w:rsidP="00471493">
                <w:pPr>
                  <w:pStyle w:val="NormalWeb"/>
                  <w:spacing w:before="0" w:beforeAutospacing="0" w:after="0" w:line="260" w:lineRule="exact"/>
                  <w:jc w:val="both"/>
                  <w:rPr>
                    <w:rFonts w:ascii="Arial" w:eastAsiaTheme="minorEastAsia" w:hAnsi="Arial" w:cs="Arial"/>
                    <w:kern w:val="2"/>
                    <w:sz w:val="20"/>
                    <w:szCs w:val="20"/>
                  </w:rPr>
                </w:pPr>
                <w:r w:rsidRPr="00E256BA">
                  <w:rPr>
                    <w:rFonts w:ascii="Arial" w:eastAsiaTheme="minorEastAsia" w:hAnsi="Arial" w:cs="Arial"/>
                    <w:kern w:val="2"/>
                    <w:sz w:val="20"/>
                    <w:szCs w:val="20"/>
                  </w:rPr>
                  <w:t>9</w:t>
                </w:r>
              </w:p>
            </w:tc>
          </w:tr>
          <w:tr w:rsidR="00471493" w:rsidRPr="00E256BA" w:rsidTr="00FD641E">
            <w:trPr>
              <w:trHeight w:val="454"/>
            </w:trPr>
            <w:tc>
              <w:tcPr>
                <w:tcW w:w="4386" w:type="dxa"/>
                <w:tcBorders>
                  <w:top w:val="single" w:sz="4" w:space="0" w:color="7F7F7F" w:themeColor="text1" w:themeTint="80"/>
                  <w:left w:val="nil"/>
                  <w:bottom w:val="single" w:sz="4" w:space="0" w:color="7F7F7F" w:themeColor="text1" w:themeTint="80"/>
                  <w:right w:val="nil"/>
                </w:tcBorders>
                <w:vAlign w:val="center"/>
              </w:tcPr>
              <w:p w:rsidR="00471493" w:rsidRPr="00E256BA" w:rsidRDefault="00471493" w:rsidP="00471493">
                <w:pPr>
                  <w:pStyle w:val="Titre1"/>
                  <w:keepNext w:val="0"/>
                  <w:adjustRightInd w:val="0"/>
                  <w:snapToGrid w:val="0"/>
                  <w:spacing w:before="0" w:after="0" w:line="240" w:lineRule="auto"/>
                  <w:rPr>
                    <w:rFonts w:ascii="Arial" w:hAnsi="Arial" w:cs="Arial"/>
                    <w:b w:val="0"/>
                    <w:sz w:val="20"/>
                    <w:szCs w:val="20"/>
                    <w:lang w:val="de-DE"/>
                  </w:rPr>
                </w:pPr>
                <w:proofErr w:type="spellStart"/>
                <w:r w:rsidRPr="00E256BA">
                  <w:rPr>
                    <w:rFonts w:ascii="Arial" w:hAnsi="Arial" w:cs="Arial"/>
                    <w:bCs w:val="0"/>
                    <w:sz w:val="20"/>
                    <w:szCs w:val="20"/>
                  </w:rPr>
                  <w:t>Kontaktmodus</w:t>
                </w:r>
                <w:proofErr w:type="spellEnd"/>
              </w:p>
            </w:tc>
            <w:tc>
              <w:tcPr>
                <w:tcW w:w="4965" w:type="dxa"/>
                <w:tcBorders>
                  <w:top w:val="single" w:sz="4" w:space="0" w:color="7F7F7F" w:themeColor="text1" w:themeTint="80"/>
                  <w:left w:val="nil"/>
                  <w:bottom w:val="single" w:sz="4" w:space="0" w:color="7F7F7F" w:themeColor="text1" w:themeTint="80"/>
                  <w:right w:val="nil"/>
                </w:tcBorders>
                <w:vAlign w:val="center"/>
              </w:tcPr>
              <w:p w:rsidR="00471493" w:rsidRPr="00E256BA" w:rsidRDefault="00471493" w:rsidP="00471493">
                <w:pPr>
                  <w:pStyle w:val="NormalWeb"/>
                  <w:spacing w:before="0" w:beforeAutospacing="0" w:after="0" w:line="260" w:lineRule="exact"/>
                  <w:jc w:val="both"/>
                  <w:rPr>
                    <w:rFonts w:ascii="Arial" w:eastAsiaTheme="minorEastAsia" w:hAnsi="Arial" w:cs="Arial"/>
                    <w:kern w:val="2"/>
                    <w:sz w:val="20"/>
                    <w:szCs w:val="20"/>
                  </w:rPr>
                </w:pPr>
              </w:p>
            </w:tc>
          </w:tr>
          <w:tr w:rsidR="00471493" w:rsidRPr="00E256BA" w:rsidTr="00FD641E">
            <w:tc>
              <w:tcPr>
                <w:tcW w:w="4386" w:type="dxa"/>
                <w:tcBorders>
                  <w:top w:val="single" w:sz="4" w:space="0" w:color="7F7F7F" w:themeColor="text1" w:themeTint="80"/>
                </w:tcBorders>
                <w:vAlign w:val="center"/>
              </w:tcPr>
              <w:p w:rsidR="00471493" w:rsidRPr="00E256BA" w:rsidRDefault="00471493" w:rsidP="00471493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</w:pPr>
                <w:proofErr w:type="spellStart"/>
                <w:r w:rsidRPr="00E256BA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Vorspannung</w:t>
                </w:r>
                <w:proofErr w:type="spellEnd"/>
                <w:r w:rsidRPr="00E256BA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:</w:t>
                </w:r>
              </w:p>
            </w:tc>
            <w:tc>
              <w:tcPr>
                <w:tcW w:w="4965" w:type="dxa"/>
                <w:tcBorders>
                  <w:top w:val="single" w:sz="4" w:space="0" w:color="7F7F7F" w:themeColor="text1" w:themeTint="80"/>
                </w:tcBorders>
                <w:vAlign w:val="center"/>
              </w:tcPr>
              <w:p w:rsidR="00471493" w:rsidRPr="00E256BA" w:rsidRDefault="00471493" w:rsidP="00471493">
                <w:pPr>
                  <w:pStyle w:val="NormalWeb"/>
                  <w:spacing w:before="0" w:beforeAutospacing="0" w:after="0" w:line="260" w:lineRule="exact"/>
                  <w:jc w:val="both"/>
                  <w:rPr>
                    <w:rFonts w:ascii="Arial" w:eastAsiaTheme="minorEastAsia" w:hAnsi="Arial" w:cs="Arial"/>
                    <w:kern w:val="2"/>
                    <w:sz w:val="20"/>
                    <w:szCs w:val="20"/>
                  </w:rPr>
                </w:pPr>
                <w:r w:rsidRPr="00E256BA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5 VDC</w:t>
                </w:r>
              </w:p>
            </w:tc>
          </w:tr>
          <w:tr w:rsidR="00471493" w:rsidRPr="00E256BA" w:rsidTr="00FD641E">
            <w:tc>
              <w:tcPr>
                <w:tcW w:w="4386" w:type="dxa"/>
                <w:tcBorders>
                  <w:bottom w:val="single" w:sz="4" w:space="0" w:color="7F7F7F" w:themeColor="text1" w:themeTint="80"/>
                </w:tcBorders>
                <w:vAlign w:val="center"/>
              </w:tcPr>
              <w:p w:rsidR="00471493" w:rsidRPr="00E256BA" w:rsidRDefault="00471493" w:rsidP="00471493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</w:pPr>
                <w:r w:rsidRPr="00E256BA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Überwachte Eingänge:</w:t>
                </w:r>
              </w:p>
            </w:tc>
            <w:tc>
              <w:tcPr>
                <w:tcW w:w="4965" w:type="dxa"/>
                <w:tcBorders>
                  <w:bottom w:val="single" w:sz="4" w:space="0" w:color="7F7F7F" w:themeColor="text1" w:themeTint="80"/>
                </w:tcBorders>
                <w:vAlign w:val="center"/>
              </w:tcPr>
              <w:p w:rsidR="00471493" w:rsidRPr="00E256BA" w:rsidRDefault="00471493" w:rsidP="00471493">
                <w:pPr>
                  <w:pStyle w:val="NormalWeb"/>
                  <w:spacing w:before="0" w:beforeAutospacing="0" w:after="0" w:line="260" w:lineRule="exact"/>
                  <w:jc w:val="both"/>
                  <w:rPr>
                    <w:rFonts w:ascii="Arial" w:eastAsiaTheme="minorEastAsia" w:hAnsi="Arial" w:cs="Arial"/>
                    <w:kern w:val="2"/>
                    <w:sz w:val="20"/>
                    <w:szCs w:val="20"/>
                  </w:rPr>
                </w:pPr>
                <w:r w:rsidRPr="00E256BA">
                  <w:rPr>
                    <w:rFonts w:ascii="Arial" w:hAnsi="Arial" w:cs="Arial"/>
                    <w:sz w:val="20"/>
                    <w:szCs w:val="20"/>
                    <w:lang w:val="de-DE"/>
                  </w:rPr>
                  <w:t xml:space="preserve">4,7 </w:t>
                </w:r>
                <w:r w:rsidRPr="00014C74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&amp; 3,3 kΩ</w:t>
                </w:r>
              </w:p>
            </w:tc>
          </w:tr>
          <w:tr w:rsidR="00471493" w:rsidRPr="00E256BA" w:rsidTr="00FD641E">
            <w:trPr>
              <w:trHeight w:val="454"/>
            </w:trPr>
            <w:tc>
              <w:tcPr>
                <w:tcW w:w="4386" w:type="dxa"/>
                <w:tcBorders>
                  <w:top w:val="single" w:sz="4" w:space="0" w:color="7F7F7F" w:themeColor="text1" w:themeTint="80"/>
                  <w:left w:val="nil"/>
                  <w:bottom w:val="single" w:sz="4" w:space="0" w:color="7F7F7F" w:themeColor="text1" w:themeTint="80"/>
                  <w:right w:val="nil"/>
                </w:tcBorders>
                <w:vAlign w:val="center"/>
              </w:tcPr>
              <w:p w:rsidR="00471493" w:rsidRPr="007F6062" w:rsidRDefault="00471493" w:rsidP="00471493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/>
                    <w:bCs/>
                    <w:color w:val="000000" w:themeColor="text1"/>
                    <w:sz w:val="20"/>
                    <w:szCs w:val="20"/>
                  </w:rPr>
                </w:pPr>
                <w:proofErr w:type="spellStart"/>
                <w:r w:rsidRPr="007F6062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  <w:t>Spannungsmodus</w:t>
                </w:r>
                <w:proofErr w:type="spellEnd"/>
              </w:p>
            </w:tc>
            <w:tc>
              <w:tcPr>
                <w:tcW w:w="4965" w:type="dxa"/>
                <w:tcBorders>
                  <w:top w:val="single" w:sz="4" w:space="0" w:color="7F7F7F" w:themeColor="text1" w:themeTint="80"/>
                  <w:left w:val="nil"/>
                  <w:bottom w:val="single" w:sz="4" w:space="0" w:color="7F7F7F" w:themeColor="text1" w:themeTint="80"/>
                  <w:right w:val="nil"/>
                </w:tcBorders>
                <w:vAlign w:val="center"/>
              </w:tcPr>
              <w:p w:rsidR="00471493" w:rsidRPr="00E256BA" w:rsidRDefault="00471493" w:rsidP="00471493">
                <w:pPr>
                  <w:pStyle w:val="NormalWeb"/>
                  <w:spacing w:before="0" w:beforeAutospacing="0" w:after="0" w:line="260" w:lineRule="exact"/>
                  <w:jc w:val="both"/>
                  <w:rPr>
                    <w:rFonts w:ascii="Arial" w:hAnsi="Arial" w:cs="Arial"/>
                    <w:sz w:val="20"/>
                    <w:szCs w:val="20"/>
                    <w:lang w:val="de-DE"/>
                  </w:rPr>
                </w:pPr>
              </w:p>
            </w:tc>
          </w:tr>
          <w:tr w:rsidR="00471493" w:rsidRPr="00E256BA" w:rsidTr="00FD641E">
            <w:tc>
              <w:tcPr>
                <w:tcW w:w="4386" w:type="dxa"/>
                <w:tcBorders>
                  <w:top w:val="single" w:sz="4" w:space="0" w:color="7F7F7F" w:themeColor="text1" w:themeTint="80"/>
                  <w:bottom w:val="single" w:sz="4" w:space="0" w:color="7F7F7F" w:themeColor="text1" w:themeTint="80"/>
                </w:tcBorders>
                <w:vAlign w:val="center"/>
              </w:tcPr>
              <w:p w:rsidR="00471493" w:rsidRPr="00E256BA" w:rsidRDefault="00471493" w:rsidP="00471493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sz w:val="20"/>
                    <w:szCs w:val="20"/>
                    <w:lang w:val="de-DE"/>
                  </w:rPr>
                </w:pPr>
                <w:proofErr w:type="spellStart"/>
                <w:r w:rsidRPr="00E256BA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Schaltspannung</w:t>
                </w:r>
                <w:proofErr w:type="spellEnd"/>
                <w:r w:rsidRPr="00E256BA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:</w:t>
                </w:r>
              </w:p>
            </w:tc>
            <w:tc>
              <w:tcPr>
                <w:tcW w:w="4965" w:type="dxa"/>
                <w:tcBorders>
                  <w:top w:val="single" w:sz="4" w:space="0" w:color="7F7F7F" w:themeColor="text1" w:themeTint="80"/>
                  <w:bottom w:val="single" w:sz="4" w:space="0" w:color="7F7F7F" w:themeColor="text1" w:themeTint="80"/>
                </w:tcBorders>
                <w:vAlign w:val="center"/>
              </w:tcPr>
              <w:p w:rsidR="00471493" w:rsidRPr="00E256BA" w:rsidRDefault="00471493" w:rsidP="00471493">
                <w:pPr>
                  <w:pStyle w:val="NormalWeb"/>
                  <w:spacing w:before="0" w:beforeAutospacing="0" w:after="0" w:line="260" w:lineRule="exact"/>
                  <w:jc w:val="both"/>
                  <w:rPr>
                    <w:rFonts w:ascii="Arial" w:eastAsiaTheme="minorEastAsia" w:hAnsi="Arial" w:cs="Arial"/>
                    <w:kern w:val="2"/>
                    <w:sz w:val="20"/>
                    <w:szCs w:val="20"/>
                  </w:rPr>
                </w:pPr>
                <w:r w:rsidRPr="00E256BA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18 V – 72 V</w:t>
                </w:r>
              </w:p>
            </w:tc>
          </w:tr>
          <w:tr w:rsidR="00471493" w:rsidRPr="00E256BA" w:rsidTr="00FD641E">
            <w:trPr>
              <w:trHeight w:val="454"/>
            </w:trPr>
            <w:tc>
              <w:tcPr>
                <w:tcW w:w="9351" w:type="dxa"/>
                <w:gridSpan w:val="2"/>
                <w:tcBorders>
                  <w:top w:val="single" w:sz="4" w:space="0" w:color="7F7F7F" w:themeColor="text1" w:themeTint="80"/>
                  <w:left w:val="nil"/>
                  <w:bottom w:val="single" w:sz="4" w:space="0" w:color="7F7F7F" w:themeColor="text1" w:themeTint="80"/>
                  <w:right w:val="nil"/>
                </w:tcBorders>
                <w:vAlign w:val="center"/>
              </w:tcPr>
              <w:p w:rsidR="00471493" w:rsidRPr="00014C74" w:rsidRDefault="00471493" w:rsidP="00471493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pPr>
                <w:proofErr w:type="spellStart"/>
                <w:r w:rsidRPr="00014C74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  <w:t>Steuer</w:t>
                </w:r>
                <w:proofErr w:type="spellEnd"/>
                <w:proofErr w:type="gramStart"/>
                <w:r w:rsidRPr="00014C74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  <w:t>- ,</w:t>
                </w:r>
                <w:proofErr w:type="gramEnd"/>
                <w:r w:rsidRPr="00014C74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  <w:t xml:space="preserve"> </w:t>
                </w:r>
                <w:proofErr w:type="spellStart"/>
                <w:r w:rsidRPr="00014C74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  <w:t>Fehler</w:t>
                </w:r>
                <w:proofErr w:type="spellEnd"/>
                <w:r w:rsidRPr="00014C74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  <w:t xml:space="preserve">- und Evakuierungsausgänge </w:t>
                </w:r>
              </w:p>
            </w:tc>
          </w:tr>
          <w:tr w:rsidR="00471493" w:rsidRPr="00E256BA" w:rsidTr="00FD641E">
            <w:tc>
              <w:tcPr>
                <w:tcW w:w="4386" w:type="dxa"/>
                <w:tcBorders>
                  <w:top w:val="single" w:sz="4" w:space="0" w:color="7F7F7F" w:themeColor="text1" w:themeTint="80"/>
                </w:tcBorders>
                <w:vAlign w:val="center"/>
              </w:tcPr>
              <w:p w:rsidR="00471493" w:rsidRPr="00E256BA" w:rsidRDefault="00471493" w:rsidP="00471493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</w:pPr>
                <w:r w:rsidRPr="00E256BA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 xml:space="preserve">8 Steuerausgänge: </w:t>
                </w:r>
              </w:p>
            </w:tc>
            <w:tc>
              <w:tcPr>
                <w:tcW w:w="4965" w:type="dxa"/>
                <w:tcBorders>
                  <w:top w:val="single" w:sz="4" w:space="0" w:color="7F7F7F" w:themeColor="text1" w:themeTint="80"/>
                </w:tcBorders>
                <w:vAlign w:val="center"/>
              </w:tcPr>
              <w:p w:rsidR="00471493" w:rsidRPr="00E256BA" w:rsidRDefault="00471493" w:rsidP="00471493">
                <w:pPr>
                  <w:pStyle w:val="NormalWeb"/>
                  <w:spacing w:before="0" w:beforeAutospacing="0" w:after="0" w:line="260" w:lineRule="exact"/>
                  <w:jc w:val="both"/>
                  <w:rPr>
                    <w:rFonts w:ascii="Arial" w:eastAsiaTheme="minorEastAsia" w:hAnsi="Arial" w:cs="Arial"/>
                    <w:kern w:val="2"/>
                    <w:sz w:val="20"/>
                    <w:szCs w:val="20"/>
                  </w:rPr>
                </w:pPr>
                <w:r w:rsidRPr="00E256BA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Relais, NO</w:t>
                </w:r>
              </w:p>
            </w:tc>
          </w:tr>
          <w:tr w:rsidR="00471493" w:rsidRPr="00E256BA" w:rsidTr="00FD641E">
            <w:trPr>
              <w:trHeight w:val="454"/>
            </w:trPr>
            <w:tc>
              <w:tcPr>
                <w:tcW w:w="4386" w:type="dxa"/>
                <w:tcBorders>
                  <w:top w:val="single" w:sz="4" w:space="0" w:color="7F7F7F" w:themeColor="text1" w:themeTint="80"/>
                  <w:left w:val="nil"/>
                  <w:bottom w:val="single" w:sz="4" w:space="0" w:color="7F7F7F" w:themeColor="text1" w:themeTint="80"/>
                  <w:right w:val="nil"/>
                </w:tcBorders>
                <w:vAlign w:val="center"/>
              </w:tcPr>
              <w:p w:rsidR="00471493" w:rsidRPr="007F6062" w:rsidRDefault="00471493" w:rsidP="00471493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/>
                    <w:bCs/>
                    <w:color w:val="000000" w:themeColor="text1"/>
                    <w:sz w:val="20"/>
                    <w:szCs w:val="20"/>
                  </w:rPr>
                </w:pPr>
                <w:proofErr w:type="spellStart"/>
                <w:r w:rsidRPr="007F6062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  <w:t>Schnittstellen</w:t>
                </w:r>
                <w:proofErr w:type="spellEnd"/>
              </w:p>
            </w:tc>
            <w:tc>
              <w:tcPr>
                <w:tcW w:w="4965" w:type="dxa"/>
                <w:tcBorders>
                  <w:top w:val="single" w:sz="4" w:space="0" w:color="7F7F7F" w:themeColor="text1" w:themeTint="80"/>
                  <w:left w:val="nil"/>
                  <w:bottom w:val="single" w:sz="4" w:space="0" w:color="7F7F7F" w:themeColor="text1" w:themeTint="80"/>
                  <w:right w:val="nil"/>
                </w:tcBorders>
                <w:vAlign w:val="center"/>
              </w:tcPr>
              <w:p w:rsidR="00471493" w:rsidRPr="00E256BA" w:rsidRDefault="00471493" w:rsidP="00471493">
                <w:pPr>
                  <w:pStyle w:val="NormalWeb"/>
                  <w:spacing w:before="0" w:beforeAutospacing="0" w:after="0" w:line="260" w:lineRule="exact"/>
                  <w:jc w:val="both"/>
                  <w:rPr>
                    <w:rFonts w:ascii="Arial" w:hAnsi="Arial" w:cs="Arial"/>
                    <w:sz w:val="20"/>
                    <w:szCs w:val="20"/>
                    <w:lang w:val="de-DE"/>
                  </w:rPr>
                </w:pPr>
              </w:p>
            </w:tc>
          </w:tr>
          <w:tr w:rsidR="00471493" w:rsidRPr="00E256BA" w:rsidTr="00FD641E">
            <w:tc>
              <w:tcPr>
                <w:tcW w:w="4386" w:type="dxa"/>
                <w:tcBorders>
                  <w:top w:val="single" w:sz="4" w:space="0" w:color="7F7F7F" w:themeColor="text1" w:themeTint="80"/>
                </w:tcBorders>
                <w:vAlign w:val="center"/>
              </w:tcPr>
              <w:p w:rsidR="00471493" w:rsidRPr="00E256BA" w:rsidRDefault="00471493" w:rsidP="00471493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</w:pPr>
                <w:proofErr w:type="spellStart"/>
                <w:r w:rsidRPr="00E256BA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Serielle</w:t>
                </w:r>
                <w:proofErr w:type="spellEnd"/>
                <w:r w:rsidRPr="00E256BA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 xml:space="preserve"> </w:t>
                </w:r>
                <w:proofErr w:type="spellStart"/>
                <w:r w:rsidRPr="00E256BA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Schnittstellen</w:t>
                </w:r>
                <w:proofErr w:type="spellEnd"/>
                <w:r w:rsidRPr="00E256BA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 xml:space="preserve">: </w:t>
                </w:r>
              </w:p>
            </w:tc>
            <w:tc>
              <w:tcPr>
                <w:tcW w:w="4965" w:type="dxa"/>
                <w:tcBorders>
                  <w:top w:val="single" w:sz="4" w:space="0" w:color="7F7F7F" w:themeColor="text1" w:themeTint="80"/>
                </w:tcBorders>
                <w:vAlign w:val="center"/>
              </w:tcPr>
              <w:p w:rsidR="00471493" w:rsidRDefault="00471493" w:rsidP="00471493">
                <w:pPr>
                  <w:pStyle w:val="AEDaten"/>
                  <w:ind w:left="0"/>
                  <w:rPr>
                    <w:rFonts w:ascii="Arial" w:hAnsi="Arial" w:cs="Arial"/>
                    <w:sz w:val="20"/>
                    <w:szCs w:val="20"/>
                    <w:lang w:val="de-DE"/>
                  </w:rPr>
                </w:pPr>
                <w:r>
                  <w:rPr>
                    <w:rFonts w:ascii="Arial" w:hAnsi="Arial" w:cs="Arial"/>
                    <w:sz w:val="20"/>
                    <w:szCs w:val="20"/>
                    <w:lang w:val="de-DE"/>
                  </w:rPr>
                  <w:t>2</w:t>
                </w:r>
                <w:r w:rsidRPr="00E256BA">
                  <w:rPr>
                    <w:rFonts w:ascii="Arial" w:hAnsi="Arial" w:cs="Arial"/>
                    <w:sz w:val="20"/>
                    <w:szCs w:val="20"/>
                    <w:lang w:val="de-DE"/>
                  </w:rPr>
                  <w:t xml:space="preserve"> x RJ45: </w:t>
                </w:r>
                <w:r>
                  <w:rPr>
                    <w:rFonts w:ascii="Arial" w:hAnsi="Arial" w:cs="Arial"/>
                    <w:sz w:val="20"/>
                    <w:szCs w:val="20"/>
                    <w:lang w:val="de-DE"/>
                  </w:rPr>
                  <w:t>2</w:t>
                </w:r>
                <w:r w:rsidRPr="00E256BA">
                  <w:rPr>
                    <w:rFonts w:ascii="Arial" w:hAnsi="Arial" w:cs="Arial"/>
                    <w:sz w:val="20"/>
                    <w:szCs w:val="20"/>
                    <w:lang w:val="de-DE"/>
                  </w:rPr>
                  <w:t xml:space="preserve"> x RS485, Sicherheitssprechstelle </w:t>
                </w:r>
              </w:p>
              <w:p w:rsidR="00471493" w:rsidRPr="00E256BA" w:rsidRDefault="00471493" w:rsidP="00471493">
                <w:pPr>
                  <w:pStyle w:val="AEDaten"/>
                  <w:ind w:left="0"/>
                  <w:rPr>
                    <w:rFonts w:ascii="Arial" w:hAnsi="Arial" w:cs="Arial"/>
                    <w:sz w:val="20"/>
                    <w:szCs w:val="20"/>
                    <w:lang w:val="de-DE"/>
                  </w:rPr>
                </w:pPr>
                <w:r w:rsidRPr="00E256BA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PSS-</w:t>
                </w:r>
                <w:r>
                  <w:rPr>
                    <w:rFonts w:ascii="Arial" w:hAnsi="Arial" w:cs="Arial"/>
                    <w:sz w:val="20"/>
                    <w:szCs w:val="20"/>
                    <w:lang w:val="de-DE"/>
                  </w:rPr>
                  <w:t>AS</w:t>
                </w:r>
                <w:r w:rsidRPr="00E256BA">
                  <w:rPr>
                    <w:rFonts w:ascii="Arial" w:hAnsi="Arial" w:cs="Arial"/>
                    <w:sz w:val="20"/>
                    <w:szCs w:val="20"/>
                    <w:lang w:val="de-DE"/>
                  </w:rPr>
                  <w:t xml:space="preserve"> und P</w:t>
                </w:r>
                <w:r>
                  <w:rPr>
                    <w:rFonts w:ascii="Arial" w:hAnsi="Arial" w:cs="Arial"/>
                    <w:sz w:val="20"/>
                    <w:szCs w:val="20"/>
                    <w:lang w:val="de-DE"/>
                  </w:rPr>
                  <w:t>PM-AS</w:t>
                </w:r>
              </w:p>
              <w:p w:rsidR="00471493" w:rsidRPr="00E256BA" w:rsidRDefault="00471493" w:rsidP="00471493">
                <w:pPr>
                  <w:pStyle w:val="AEDaten"/>
                  <w:ind w:left="0"/>
                  <w:rPr>
                    <w:rFonts w:ascii="Arial" w:hAnsi="Arial" w:cs="Arial"/>
                    <w:sz w:val="20"/>
                    <w:szCs w:val="20"/>
                    <w:lang w:val="de-DE"/>
                  </w:rPr>
                </w:pPr>
                <w:r w:rsidRPr="00E256BA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1 x RJ45: Ethernet Port</w:t>
                </w:r>
              </w:p>
            </w:tc>
          </w:tr>
          <w:tr w:rsidR="00471493" w:rsidRPr="00E256BA" w:rsidTr="00FD641E">
            <w:tc>
              <w:tcPr>
                <w:tcW w:w="4386" w:type="dxa"/>
                <w:vAlign w:val="center"/>
              </w:tcPr>
              <w:p w:rsidR="00471493" w:rsidRPr="007F6062" w:rsidRDefault="00471493" w:rsidP="00471493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/>
                    <w:color w:val="000000" w:themeColor="text1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b/>
                    <w:color w:val="000000" w:themeColor="text1"/>
                    <w:sz w:val="20"/>
                    <w:szCs w:val="20"/>
                  </w:rPr>
                  <w:t>Standard</w:t>
                </w:r>
              </w:p>
            </w:tc>
            <w:tc>
              <w:tcPr>
                <w:tcW w:w="4965" w:type="dxa"/>
                <w:vAlign w:val="center"/>
              </w:tcPr>
              <w:p w:rsidR="00471493" w:rsidRPr="00E256BA" w:rsidRDefault="00471493" w:rsidP="00471493">
                <w:pPr>
                  <w:pStyle w:val="NormalWeb"/>
                  <w:spacing w:before="0" w:beforeAutospacing="0" w:after="0" w:line="260" w:lineRule="exact"/>
                  <w:jc w:val="both"/>
                  <w:rPr>
                    <w:rFonts w:ascii="Arial" w:eastAsiaTheme="minorEastAsia" w:hAnsi="Arial" w:cs="Arial"/>
                    <w:kern w:val="2"/>
                    <w:sz w:val="20"/>
                    <w:szCs w:val="20"/>
                  </w:rPr>
                </w:pPr>
              </w:p>
            </w:tc>
          </w:tr>
          <w:tr w:rsidR="00471493" w:rsidRPr="00E256BA" w:rsidTr="00FD641E">
            <w:tc>
              <w:tcPr>
                <w:tcW w:w="4386" w:type="dxa"/>
                <w:vAlign w:val="center"/>
              </w:tcPr>
              <w:p w:rsidR="00471493" w:rsidRPr="00E256BA" w:rsidRDefault="00471493" w:rsidP="00471493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</w:pPr>
                <w:r w:rsidRPr="00E256BA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IDA8 NET-</w:t>
                </w:r>
                <w:r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C</w:t>
                </w:r>
                <w:r w:rsidRPr="00E256BA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1:</w:t>
                </w:r>
              </w:p>
            </w:tc>
            <w:tc>
              <w:tcPr>
                <w:tcW w:w="4965" w:type="dxa"/>
                <w:vAlign w:val="center"/>
              </w:tcPr>
              <w:p w:rsidR="00471493" w:rsidRPr="003E27C6" w:rsidRDefault="00471493" w:rsidP="00471493">
                <w:pPr>
                  <w:pStyle w:val="NormalWeb"/>
                  <w:spacing w:before="0" w:beforeAutospacing="0" w:after="0" w:line="260" w:lineRule="exact"/>
                  <w:jc w:val="both"/>
                  <w:rPr>
                    <w:rFonts w:ascii="Arial" w:hAnsi="Arial" w:cs="Arial"/>
                    <w:sz w:val="20"/>
                    <w:szCs w:val="20"/>
                    <w:lang w:val="fr-FR"/>
                  </w:rPr>
                </w:pPr>
                <w:r w:rsidRPr="003E27C6">
                  <w:rPr>
                    <w:rFonts w:ascii="Arial" w:hAnsi="Arial" w:cs="Arial"/>
                    <w:sz w:val="20"/>
                    <w:szCs w:val="20"/>
                    <w:lang w:val="fr-FR"/>
                  </w:rPr>
                  <w:t xml:space="preserve">2 x RJ45 (Port A + B), 48 </w:t>
                </w:r>
                <w:proofErr w:type="spellStart"/>
                <w:r w:rsidRPr="003E27C6">
                  <w:rPr>
                    <w:rFonts w:ascii="Arial" w:hAnsi="Arial" w:cs="Arial"/>
                    <w:sz w:val="20"/>
                    <w:szCs w:val="20"/>
                    <w:lang w:val="fr-FR"/>
                  </w:rPr>
                  <w:t>Audiokanäle</w:t>
                </w:r>
                <w:proofErr w:type="spellEnd"/>
                <w:r w:rsidRPr="003E27C6">
                  <w:rPr>
                    <w:rFonts w:ascii="Arial" w:hAnsi="Arial" w:cs="Arial"/>
                    <w:sz w:val="20"/>
                    <w:szCs w:val="20"/>
                    <w:lang w:val="fr-FR"/>
                  </w:rPr>
                  <w:t xml:space="preserve">, </w:t>
                </w:r>
              </w:p>
              <w:p w:rsidR="00471493" w:rsidRPr="00E256BA" w:rsidRDefault="00471493" w:rsidP="00471493">
                <w:pPr>
                  <w:pStyle w:val="NormalWeb"/>
                  <w:spacing w:before="0" w:beforeAutospacing="0" w:after="0" w:line="260" w:lineRule="exact"/>
                  <w:jc w:val="both"/>
                  <w:rPr>
                    <w:rFonts w:ascii="Arial" w:eastAsiaTheme="minorEastAsia" w:hAnsi="Arial" w:cs="Arial"/>
                    <w:kern w:val="2"/>
                    <w:sz w:val="20"/>
                    <w:szCs w:val="20"/>
                  </w:rPr>
                </w:pPr>
                <w:r w:rsidRPr="00E256BA">
                  <w:rPr>
                    <w:rFonts w:ascii="Arial" w:hAnsi="Arial" w:cs="Arial"/>
                    <w:sz w:val="20"/>
                    <w:szCs w:val="20"/>
                  </w:rPr>
                  <w:t>32 Bit, 48k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t xml:space="preserve"> </w:t>
                </w:r>
                <w:r w:rsidRPr="00E256BA">
                  <w:rPr>
                    <w:rFonts w:ascii="Arial" w:hAnsi="Arial" w:cs="Arial"/>
                    <w:sz w:val="20"/>
                    <w:szCs w:val="20"/>
                  </w:rPr>
                  <w:t>Hz, &lt; 100m, CAT5</w:t>
                </w:r>
              </w:p>
            </w:tc>
          </w:tr>
          <w:tr w:rsidR="00471493" w:rsidRPr="00E256BA" w:rsidTr="00FD641E">
            <w:tc>
              <w:tcPr>
                <w:tcW w:w="4386" w:type="dxa"/>
                <w:vAlign w:val="center"/>
              </w:tcPr>
              <w:p w:rsidR="00471493" w:rsidRPr="00014C74" w:rsidRDefault="00471493" w:rsidP="00471493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/>
                    <w:color w:val="000000" w:themeColor="text1"/>
                    <w:sz w:val="20"/>
                    <w:szCs w:val="20"/>
                  </w:rPr>
                </w:pPr>
                <w:r w:rsidRPr="00014C74">
                  <w:rPr>
                    <w:rFonts w:ascii="Arial" w:hAnsi="Arial" w:cs="Arial"/>
                    <w:b/>
                    <w:color w:val="000000" w:themeColor="text1"/>
                    <w:sz w:val="20"/>
                    <w:szCs w:val="20"/>
                  </w:rPr>
                  <w:t>Optional</w:t>
                </w:r>
              </w:p>
            </w:tc>
            <w:tc>
              <w:tcPr>
                <w:tcW w:w="4965" w:type="dxa"/>
                <w:vAlign w:val="center"/>
              </w:tcPr>
              <w:p w:rsidR="00471493" w:rsidRPr="003E27C6" w:rsidRDefault="00471493" w:rsidP="00471493">
                <w:pPr>
                  <w:pStyle w:val="NormalWeb"/>
                  <w:spacing w:before="0" w:beforeAutospacing="0" w:after="0" w:line="260" w:lineRule="exact"/>
                  <w:jc w:val="both"/>
                  <w:rPr>
                    <w:rFonts w:ascii="Arial" w:hAnsi="Arial" w:cs="Arial"/>
                    <w:sz w:val="20"/>
                    <w:szCs w:val="20"/>
                    <w:lang w:val="fr-FR"/>
                  </w:rPr>
                </w:pPr>
              </w:p>
            </w:tc>
          </w:tr>
          <w:tr w:rsidR="00471493" w:rsidRPr="00E256BA" w:rsidTr="00FD641E">
            <w:tc>
              <w:tcPr>
                <w:tcW w:w="4386" w:type="dxa"/>
                <w:vAlign w:val="center"/>
              </w:tcPr>
              <w:p w:rsidR="00471493" w:rsidRPr="00E256BA" w:rsidRDefault="00471493" w:rsidP="00471493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</w:pPr>
                <w:r w:rsidRPr="00E256BA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IDA8 NET-</w:t>
                </w:r>
                <w:r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C</w:t>
                </w:r>
                <w:r w:rsidRPr="00E256BA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2:</w:t>
                </w:r>
              </w:p>
            </w:tc>
            <w:tc>
              <w:tcPr>
                <w:tcW w:w="4965" w:type="dxa"/>
                <w:vAlign w:val="center"/>
              </w:tcPr>
              <w:p w:rsidR="00471493" w:rsidRPr="00E256BA" w:rsidRDefault="00471493" w:rsidP="00471493">
                <w:pPr>
                  <w:pStyle w:val="NormalWeb"/>
                  <w:spacing w:before="0" w:beforeAutospacing="0" w:after="0" w:line="260" w:lineRule="exact"/>
                  <w:jc w:val="both"/>
                  <w:rPr>
                    <w:rFonts w:ascii="Arial" w:eastAsiaTheme="minorEastAsia" w:hAnsi="Arial" w:cs="Arial"/>
                    <w:kern w:val="2"/>
                    <w:sz w:val="20"/>
                    <w:szCs w:val="20"/>
                  </w:rPr>
                </w:pPr>
                <w:r w:rsidRPr="00E256BA">
                  <w:rPr>
                    <w:rFonts w:ascii="Arial" w:hAnsi="Arial" w:cs="Arial"/>
                    <w:sz w:val="20"/>
                    <w:szCs w:val="20"/>
                  </w:rPr>
                  <w:t>1 x ST Fiber (Port A) + 1 x RJ45 (Port B), Multimode, 32 Bit, 48k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t xml:space="preserve"> </w:t>
                </w:r>
                <w:r w:rsidRPr="00E256BA">
                  <w:rPr>
                    <w:rFonts w:ascii="Arial" w:hAnsi="Arial" w:cs="Arial"/>
                    <w:sz w:val="20"/>
                    <w:szCs w:val="20"/>
                  </w:rPr>
                  <w:t xml:space="preserve">Hz, &lt; 2 km </w:t>
                </w:r>
                <w:proofErr w:type="spellStart"/>
                <w:r w:rsidRPr="00E256BA">
                  <w:rPr>
                    <w:rFonts w:ascii="Arial" w:hAnsi="Arial" w:cs="Arial"/>
                    <w:sz w:val="20"/>
                    <w:szCs w:val="20"/>
                  </w:rPr>
                  <w:t>Glasfaser</w:t>
                </w:r>
                <w:proofErr w:type="spellEnd"/>
              </w:p>
            </w:tc>
          </w:tr>
          <w:tr w:rsidR="00471493" w:rsidRPr="00E256BA" w:rsidTr="00FD641E">
            <w:tc>
              <w:tcPr>
                <w:tcW w:w="4386" w:type="dxa"/>
                <w:vAlign w:val="center"/>
              </w:tcPr>
              <w:p w:rsidR="00471493" w:rsidRPr="00E256BA" w:rsidRDefault="00471493" w:rsidP="00471493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</w:pPr>
                <w:r w:rsidRPr="00E256BA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lastRenderedPageBreak/>
                  <w:t>IDA8 NET-</w:t>
                </w:r>
                <w:r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C</w:t>
                </w:r>
                <w:r w:rsidRPr="00E256BA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3:</w:t>
                </w:r>
              </w:p>
            </w:tc>
            <w:tc>
              <w:tcPr>
                <w:tcW w:w="4965" w:type="dxa"/>
                <w:vAlign w:val="center"/>
              </w:tcPr>
              <w:p w:rsidR="00471493" w:rsidRDefault="00471493" w:rsidP="00471493">
                <w:pPr>
                  <w:pStyle w:val="NormalWeb"/>
                  <w:spacing w:before="0" w:beforeAutospacing="0" w:after="0" w:line="260" w:lineRule="exact"/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  <w:r w:rsidRPr="00E256BA">
                  <w:rPr>
                    <w:rFonts w:ascii="Arial" w:hAnsi="Arial" w:cs="Arial"/>
                    <w:sz w:val="20"/>
                    <w:szCs w:val="20"/>
                  </w:rPr>
                  <w:t xml:space="preserve">2 x ST Fiber (Port A + B), Multimode, </w:t>
                </w:r>
              </w:p>
              <w:p w:rsidR="00471493" w:rsidRPr="00E256BA" w:rsidRDefault="00471493" w:rsidP="00471493">
                <w:pPr>
                  <w:pStyle w:val="NormalWeb"/>
                  <w:spacing w:before="0" w:beforeAutospacing="0" w:after="0" w:line="260" w:lineRule="exact"/>
                  <w:jc w:val="both"/>
                  <w:rPr>
                    <w:rFonts w:ascii="Arial" w:eastAsiaTheme="minorEastAsia" w:hAnsi="Arial" w:cs="Arial"/>
                    <w:kern w:val="2"/>
                    <w:sz w:val="20"/>
                    <w:szCs w:val="20"/>
                  </w:rPr>
                </w:pPr>
                <w:r w:rsidRPr="00E256BA">
                  <w:rPr>
                    <w:rFonts w:ascii="Arial" w:hAnsi="Arial" w:cs="Arial"/>
                    <w:sz w:val="20"/>
                    <w:szCs w:val="20"/>
                  </w:rPr>
                  <w:t>32 Bit, 48k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t xml:space="preserve"> </w:t>
                </w:r>
                <w:r w:rsidRPr="00E256BA">
                  <w:rPr>
                    <w:rFonts w:ascii="Arial" w:hAnsi="Arial" w:cs="Arial"/>
                    <w:sz w:val="20"/>
                    <w:szCs w:val="20"/>
                  </w:rPr>
                  <w:t xml:space="preserve">Hz, &lt; 2 km </w:t>
                </w:r>
                <w:proofErr w:type="spellStart"/>
                <w:r w:rsidRPr="00E256BA">
                  <w:rPr>
                    <w:rFonts w:ascii="Arial" w:hAnsi="Arial" w:cs="Arial"/>
                    <w:sz w:val="20"/>
                    <w:szCs w:val="20"/>
                  </w:rPr>
                  <w:t>Glasfaser</w:t>
                </w:r>
                <w:proofErr w:type="spellEnd"/>
              </w:p>
            </w:tc>
          </w:tr>
          <w:tr w:rsidR="00471493" w:rsidRPr="00E256BA" w:rsidTr="00FD641E">
            <w:tc>
              <w:tcPr>
                <w:tcW w:w="4386" w:type="dxa"/>
                <w:vAlign w:val="center"/>
              </w:tcPr>
              <w:p w:rsidR="00471493" w:rsidRPr="00E256BA" w:rsidRDefault="00471493" w:rsidP="00471493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</w:pPr>
                <w:r w:rsidRPr="00E256BA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IDA8 NET-</w:t>
                </w:r>
                <w:r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C</w:t>
                </w:r>
                <w:r w:rsidRPr="00E256BA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4:</w:t>
                </w:r>
              </w:p>
            </w:tc>
            <w:tc>
              <w:tcPr>
                <w:tcW w:w="4965" w:type="dxa"/>
                <w:vAlign w:val="center"/>
              </w:tcPr>
              <w:p w:rsidR="00471493" w:rsidRPr="00E256BA" w:rsidRDefault="00471493" w:rsidP="00471493">
                <w:pPr>
                  <w:pStyle w:val="NormalWeb"/>
                  <w:spacing w:before="0" w:beforeAutospacing="0" w:after="0" w:line="260" w:lineRule="exact"/>
                  <w:jc w:val="both"/>
                  <w:rPr>
                    <w:rFonts w:ascii="Arial" w:eastAsiaTheme="minorEastAsia" w:hAnsi="Arial" w:cs="Arial"/>
                    <w:kern w:val="2"/>
                    <w:sz w:val="20"/>
                    <w:szCs w:val="20"/>
                  </w:rPr>
                </w:pPr>
                <w:r w:rsidRPr="00E256BA">
                  <w:rPr>
                    <w:rFonts w:ascii="Arial" w:hAnsi="Arial" w:cs="Arial"/>
                    <w:sz w:val="20"/>
                    <w:szCs w:val="20"/>
                  </w:rPr>
                  <w:t>1 x RJ45 (Port A) + 1 x ST Fiber (Port B), Multimode, 32 Bit, 48k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t xml:space="preserve"> </w:t>
                </w:r>
                <w:r w:rsidRPr="00E256BA">
                  <w:rPr>
                    <w:rFonts w:ascii="Arial" w:hAnsi="Arial" w:cs="Arial"/>
                    <w:sz w:val="20"/>
                    <w:szCs w:val="20"/>
                  </w:rPr>
                  <w:t xml:space="preserve">Hz, &lt; 2 km </w:t>
                </w:r>
                <w:proofErr w:type="spellStart"/>
                <w:r w:rsidRPr="00E256BA">
                  <w:rPr>
                    <w:rFonts w:ascii="Arial" w:hAnsi="Arial" w:cs="Arial"/>
                    <w:sz w:val="20"/>
                    <w:szCs w:val="20"/>
                  </w:rPr>
                  <w:t>Glasfaser</w:t>
                </w:r>
                <w:proofErr w:type="spellEnd"/>
              </w:p>
            </w:tc>
          </w:tr>
          <w:tr w:rsidR="00471493" w:rsidRPr="00E256BA" w:rsidTr="00FD641E">
            <w:tc>
              <w:tcPr>
                <w:tcW w:w="4386" w:type="dxa"/>
                <w:vAlign w:val="center"/>
              </w:tcPr>
              <w:p w:rsidR="00471493" w:rsidRPr="00E256BA" w:rsidRDefault="00471493" w:rsidP="00471493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</w:pPr>
                <w:r w:rsidRPr="00E256BA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IDA8 NET-</w:t>
                </w:r>
                <w:r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C</w:t>
                </w:r>
                <w:r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2</w:t>
                </w:r>
                <w:r w:rsidRPr="00E256BA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S:</w:t>
                </w:r>
              </w:p>
            </w:tc>
            <w:tc>
              <w:tcPr>
                <w:tcW w:w="4965" w:type="dxa"/>
                <w:vAlign w:val="center"/>
              </w:tcPr>
              <w:p w:rsidR="00471493" w:rsidRPr="00E256BA" w:rsidRDefault="00471493" w:rsidP="00471493">
                <w:pPr>
                  <w:pStyle w:val="NormalWeb"/>
                  <w:spacing w:before="0" w:beforeAutospacing="0" w:after="0" w:line="260" w:lineRule="exact"/>
                  <w:jc w:val="both"/>
                  <w:rPr>
                    <w:rFonts w:ascii="Arial" w:hAnsi="Arial" w:cs="Arial"/>
                    <w:sz w:val="20"/>
                    <w:szCs w:val="20"/>
                  </w:rPr>
                </w:pPr>
                <w:r w:rsidRPr="00014C74">
                  <w:rPr>
                    <w:rFonts w:ascii="Arial" w:hAnsi="Arial" w:cs="Arial"/>
                    <w:sz w:val="20"/>
                    <w:szCs w:val="20"/>
                  </w:rPr>
                  <w:t xml:space="preserve">1 x ST Fiber (Port A) + 1 x RJ45 (Port B), </w:t>
                </w:r>
                <w:proofErr w:type="spellStart"/>
                <w:r w:rsidRPr="00014C74">
                  <w:rPr>
                    <w:rFonts w:ascii="Arial" w:hAnsi="Arial" w:cs="Arial"/>
                    <w:sz w:val="20"/>
                    <w:szCs w:val="20"/>
                  </w:rPr>
                  <w:t>Singelmode</w:t>
                </w:r>
                <w:proofErr w:type="spellEnd"/>
                <w:r w:rsidRPr="00014C74">
                  <w:rPr>
                    <w:rFonts w:ascii="Arial" w:hAnsi="Arial" w:cs="Arial"/>
                    <w:sz w:val="20"/>
                    <w:szCs w:val="20"/>
                  </w:rPr>
                  <w:t>, 32 Bit, 48k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t xml:space="preserve"> </w:t>
                </w:r>
                <w:r w:rsidRPr="00014C74">
                  <w:rPr>
                    <w:rFonts w:ascii="Arial" w:hAnsi="Arial" w:cs="Arial"/>
                    <w:sz w:val="20"/>
                    <w:szCs w:val="20"/>
                  </w:rPr>
                  <w:t>Hz, &lt;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t xml:space="preserve"> </w:t>
                </w:r>
                <w:r w:rsidRPr="00014C74">
                  <w:rPr>
                    <w:rFonts w:ascii="Arial" w:hAnsi="Arial" w:cs="Arial"/>
                    <w:sz w:val="20"/>
                    <w:szCs w:val="20"/>
                  </w:rPr>
                  <w:t xml:space="preserve">10 km, </w:t>
                </w:r>
                <w:proofErr w:type="spellStart"/>
                <w:r w:rsidRPr="00014C74">
                  <w:rPr>
                    <w:rFonts w:ascii="Arial" w:hAnsi="Arial" w:cs="Arial"/>
                    <w:sz w:val="20"/>
                    <w:szCs w:val="20"/>
                  </w:rPr>
                  <w:t>Glasfaser</w:t>
                </w:r>
                <w:proofErr w:type="spellEnd"/>
              </w:p>
            </w:tc>
          </w:tr>
          <w:tr w:rsidR="00471493" w:rsidRPr="00E256BA" w:rsidTr="00FD641E">
            <w:tc>
              <w:tcPr>
                <w:tcW w:w="4386" w:type="dxa"/>
                <w:tcBorders>
                  <w:bottom w:val="nil"/>
                </w:tcBorders>
                <w:vAlign w:val="center"/>
              </w:tcPr>
              <w:p w:rsidR="00471493" w:rsidRPr="00E256BA" w:rsidRDefault="00471493" w:rsidP="00471493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</w:pPr>
                <w:r w:rsidRPr="00E256BA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IDA8 NET-</w:t>
                </w:r>
                <w:r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C</w:t>
                </w:r>
                <w:r w:rsidRPr="00E256BA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3S:</w:t>
                </w:r>
              </w:p>
            </w:tc>
            <w:tc>
              <w:tcPr>
                <w:tcW w:w="4965" w:type="dxa"/>
                <w:tcBorders>
                  <w:bottom w:val="nil"/>
                </w:tcBorders>
                <w:vAlign w:val="center"/>
              </w:tcPr>
              <w:p w:rsidR="00471493" w:rsidRDefault="00471493" w:rsidP="00471493">
                <w:pPr>
                  <w:pStyle w:val="NormalWeb"/>
                  <w:tabs>
                    <w:tab w:val="left" w:pos="1040"/>
                  </w:tabs>
                  <w:spacing w:before="0" w:beforeAutospacing="0" w:after="0" w:line="260" w:lineRule="exact"/>
                  <w:jc w:val="both"/>
                  <w:rPr>
                    <w:rFonts w:ascii="Arial" w:hAnsi="Arial" w:cs="Arial"/>
                    <w:sz w:val="20"/>
                    <w:szCs w:val="20"/>
                    <w:lang w:val="de-DE"/>
                  </w:rPr>
                </w:pPr>
                <w:r w:rsidRPr="00E256BA">
                  <w:rPr>
                    <w:rFonts w:ascii="Arial" w:hAnsi="Arial" w:cs="Arial"/>
                    <w:sz w:val="20"/>
                    <w:szCs w:val="20"/>
                    <w:lang w:val="de-DE"/>
                  </w:rPr>
                  <w:t xml:space="preserve">2 x ST Fiber (Port A + Port B), </w:t>
                </w:r>
                <w:proofErr w:type="spellStart"/>
                <w:r w:rsidRPr="00E256BA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Singelmode</w:t>
                </w:r>
                <w:proofErr w:type="spellEnd"/>
                <w:r w:rsidRPr="00E256BA">
                  <w:rPr>
                    <w:rFonts w:ascii="Arial" w:hAnsi="Arial" w:cs="Arial"/>
                    <w:sz w:val="20"/>
                    <w:szCs w:val="20"/>
                    <w:lang w:val="de-DE"/>
                  </w:rPr>
                  <w:t xml:space="preserve">, </w:t>
                </w:r>
              </w:p>
              <w:p w:rsidR="00471493" w:rsidRPr="00E256BA" w:rsidRDefault="00471493" w:rsidP="00471493">
                <w:pPr>
                  <w:pStyle w:val="NormalWeb"/>
                  <w:tabs>
                    <w:tab w:val="left" w:pos="1040"/>
                  </w:tabs>
                  <w:spacing w:before="0" w:beforeAutospacing="0" w:after="0" w:line="260" w:lineRule="exact"/>
                  <w:jc w:val="both"/>
                  <w:rPr>
                    <w:rFonts w:ascii="Arial" w:eastAsiaTheme="minorEastAsia" w:hAnsi="Arial" w:cs="Arial"/>
                    <w:kern w:val="2"/>
                    <w:sz w:val="20"/>
                    <w:szCs w:val="20"/>
                  </w:rPr>
                </w:pPr>
                <w:r w:rsidRPr="00E256BA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32 Bit, 48k</w:t>
                </w:r>
                <w:r>
                  <w:rPr>
                    <w:rFonts w:ascii="Arial" w:hAnsi="Arial" w:cs="Arial"/>
                    <w:sz w:val="20"/>
                    <w:szCs w:val="20"/>
                    <w:lang w:val="de-DE"/>
                  </w:rPr>
                  <w:t xml:space="preserve"> </w:t>
                </w:r>
                <w:r w:rsidRPr="00E256BA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Hz, &lt;</w:t>
                </w:r>
                <w:r>
                  <w:rPr>
                    <w:rFonts w:ascii="Arial" w:hAnsi="Arial" w:cs="Arial"/>
                    <w:sz w:val="20"/>
                    <w:szCs w:val="20"/>
                    <w:lang w:val="de-DE"/>
                  </w:rPr>
                  <w:t xml:space="preserve"> 2</w:t>
                </w:r>
                <w:r w:rsidRPr="00E256BA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0 km, Glasfaser</w:t>
                </w:r>
              </w:p>
            </w:tc>
          </w:tr>
          <w:tr w:rsidR="00471493" w:rsidRPr="00E256BA" w:rsidTr="00FD641E">
            <w:tc>
              <w:tcPr>
                <w:tcW w:w="4386" w:type="dxa"/>
                <w:tcBorders>
                  <w:top w:val="nil"/>
                  <w:bottom w:val="single" w:sz="4" w:space="0" w:color="7F7F7F" w:themeColor="text1" w:themeTint="80"/>
                </w:tcBorders>
                <w:vAlign w:val="center"/>
              </w:tcPr>
              <w:p w:rsidR="00471493" w:rsidRPr="00E256BA" w:rsidRDefault="00471493" w:rsidP="00471493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</w:pPr>
                <w:r w:rsidRPr="00E256BA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IDA8 NET-</w:t>
                </w:r>
                <w:r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C</w:t>
                </w:r>
                <w:r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4</w:t>
                </w:r>
                <w:r w:rsidRPr="00E256BA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S:</w:t>
                </w:r>
              </w:p>
            </w:tc>
            <w:tc>
              <w:tcPr>
                <w:tcW w:w="4965" w:type="dxa"/>
                <w:tcBorders>
                  <w:top w:val="nil"/>
                  <w:bottom w:val="single" w:sz="4" w:space="0" w:color="7F7F7F" w:themeColor="text1" w:themeTint="80"/>
                </w:tcBorders>
                <w:vAlign w:val="center"/>
              </w:tcPr>
              <w:p w:rsidR="00471493" w:rsidRPr="00E256BA" w:rsidRDefault="00471493" w:rsidP="00471493">
                <w:pPr>
                  <w:pStyle w:val="NormalWeb"/>
                  <w:tabs>
                    <w:tab w:val="left" w:pos="1040"/>
                  </w:tabs>
                  <w:spacing w:before="0" w:beforeAutospacing="0" w:after="0" w:line="260" w:lineRule="exact"/>
                  <w:jc w:val="both"/>
                  <w:rPr>
                    <w:rFonts w:ascii="Arial" w:hAnsi="Arial" w:cs="Arial"/>
                    <w:sz w:val="20"/>
                    <w:szCs w:val="20"/>
                    <w:lang w:val="de-DE"/>
                  </w:rPr>
                </w:pPr>
                <w:r w:rsidRPr="00014C74">
                  <w:rPr>
                    <w:rFonts w:ascii="Arial" w:hAnsi="Arial" w:cs="Arial"/>
                    <w:sz w:val="20"/>
                    <w:szCs w:val="20"/>
                    <w:lang w:val="de-DE"/>
                  </w:rPr>
                  <w:t xml:space="preserve">1 x RJ45 (Port A) + 1 x ST Fiber (Port B), </w:t>
                </w:r>
                <w:proofErr w:type="spellStart"/>
                <w:r w:rsidRPr="00014C74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Singelmode</w:t>
                </w:r>
                <w:proofErr w:type="spellEnd"/>
                <w:r w:rsidRPr="00014C74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, 32 Bit, 48k</w:t>
                </w:r>
                <w:r>
                  <w:rPr>
                    <w:rFonts w:ascii="Arial" w:hAnsi="Arial" w:cs="Arial"/>
                    <w:sz w:val="20"/>
                    <w:szCs w:val="20"/>
                    <w:lang w:val="de-DE"/>
                  </w:rPr>
                  <w:t xml:space="preserve"> </w:t>
                </w:r>
                <w:r w:rsidRPr="00014C74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Hz, &lt;</w:t>
                </w:r>
                <w:r>
                  <w:rPr>
                    <w:rFonts w:ascii="Arial" w:hAnsi="Arial" w:cs="Arial"/>
                    <w:sz w:val="20"/>
                    <w:szCs w:val="20"/>
                    <w:lang w:val="de-DE"/>
                  </w:rPr>
                  <w:t xml:space="preserve"> </w:t>
                </w:r>
                <w:r w:rsidRPr="00014C74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10 km, Glasfaser</w:t>
                </w:r>
              </w:p>
            </w:tc>
          </w:tr>
          <w:tr w:rsidR="00471493" w:rsidRPr="00E256BA" w:rsidTr="00FD641E">
            <w:trPr>
              <w:trHeight w:val="454"/>
            </w:trPr>
            <w:tc>
              <w:tcPr>
                <w:tcW w:w="4386" w:type="dxa"/>
                <w:tcBorders>
                  <w:top w:val="single" w:sz="4" w:space="0" w:color="7F7F7F" w:themeColor="text1" w:themeTint="80"/>
                  <w:left w:val="nil"/>
                  <w:bottom w:val="single" w:sz="4" w:space="0" w:color="7F7F7F" w:themeColor="text1" w:themeTint="80"/>
                  <w:right w:val="nil"/>
                </w:tcBorders>
                <w:vAlign w:val="center"/>
              </w:tcPr>
              <w:p w:rsidR="00471493" w:rsidRPr="00014C74" w:rsidRDefault="00471493" w:rsidP="00471493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Helvetica" w:hAnsi="Helvetica" w:cs="Helvetica"/>
                    <w:sz w:val="16"/>
                    <w:szCs w:val="16"/>
                    <w:lang w:val="de-DE"/>
                  </w:rPr>
                </w:pPr>
                <w:proofErr w:type="spellStart"/>
                <w:r w:rsidRPr="00014C74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  <w:t>Sonstiges</w:t>
                </w:r>
                <w:proofErr w:type="spellEnd"/>
              </w:p>
            </w:tc>
            <w:tc>
              <w:tcPr>
                <w:tcW w:w="4965" w:type="dxa"/>
                <w:tcBorders>
                  <w:top w:val="single" w:sz="4" w:space="0" w:color="7F7F7F" w:themeColor="text1" w:themeTint="80"/>
                  <w:left w:val="nil"/>
                  <w:bottom w:val="single" w:sz="4" w:space="0" w:color="7F7F7F" w:themeColor="text1" w:themeTint="80"/>
                  <w:right w:val="nil"/>
                </w:tcBorders>
                <w:vAlign w:val="center"/>
              </w:tcPr>
              <w:p w:rsidR="00471493" w:rsidRPr="00E256BA" w:rsidRDefault="00471493" w:rsidP="00471493">
                <w:pPr>
                  <w:pStyle w:val="NormalWeb"/>
                  <w:tabs>
                    <w:tab w:val="left" w:pos="1040"/>
                  </w:tabs>
                  <w:spacing w:before="0" w:beforeAutospacing="0" w:after="0" w:line="260" w:lineRule="exact"/>
                  <w:jc w:val="both"/>
                  <w:rPr>
                    <w:rFonts w:ascii="Arial" w:hAnsi="Arial" w:cs="Arial"/>
                    <w:sz w:val="20"/>
                    <w:szCs w:val="20"/>
                    <w:lang w:val="de-DE"/>
                  </w:rPr>
                </w:pPr>
              </w:p>
            </w:tc>
          </w:tr>
          <w:tr w:rsidR="00471493" w:rsidRPr="00E256BA" w:rsidTr="00FD641E">
            <w:tc>
              <w:tcPr>
                <w:tcW w:w="4386" w:type="dxa"/>
                <w:tcBorders>
                  <w:top w:val="single" w:sz="4" w:space="0" w:color="7F7F7F" w:themeColor="text1" w:themeTint="80"/>
                </w:tcBorders>
                <w:vAlign w:val="center"/>
              </w:tcPr>
              <w:p w:rsidR="00471493" w:rsidRPr="00E256BA" w:rsidRDefault="00471493" w:rsidP="00471493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</w:pPr>
                <w:r w:rsidRPr="00014C74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Arbeitstemperatur:</w:t>
                </w:r>
              </w:p>
            </w:tc>
            <w:tc>
              <w:tcPr>
                <w:tcW w:w="4965" w:type="dxa"/>
                <w:tcBorders>
                  <w:top w:val="single" w:sz="4" w:space="0" w:color="7F7F7F" w:themeColor="text1" w:themeTint="80"/>
                </w:tcBorders>
                <w:vAlign w:val="center"/>
              </w:tcPr>
              <w:p w:rsidR="00471493" w:rsidRPr="00E256BA" w:rsidRDefault="00471493" w:rsidP="00471493">
                <w:pPr>
                  <w:pStyle w:val="NormalWeb"/>
                  <w:spacing w:before="0" w:beforeAutospacing="0" w:after="0" w:line="260" w:lineRule="exact"/>
                  <w:rPr>
                    <w:rFonts w:ascii="Arial" w:hAnsi="Arial" w:cs="Arial"/>
                    <w:sz w:val="20"/>
                    <w:szCs w:val="20"/>
                    <w:lang w:val="de-DE"/>
                  </w:rPr>
                </w:pPr>
                <w:r w:rsidRPr="00014C74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-5˚C bis 55˚C</w:t>
                </w:r>
              </w:p>
            </w:tc>
          </w:tr>
          <w:tr w:rsidR="00471493" w:rsidRPr="00E256BA" w:rsidTr="00FD641E">
            <w:tc>
              <w:tcPr>
                <w:tcW w:w="4386" w:type="dxa"/>
                <w:vAlign w:val="center"/>
              </w:tcPr>
              <w:p w:rsidR="00471493" w:rsidRPr="00E256BA" w:rsidRDefault="00471493" w:rsidP="00471493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</w:pPr>
                <w:r w:rsidRPr="00014C74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Rel. Luftfeuchtigkeit:</w:t>
                </w:r>
              </w:p>
            </w:tc>
            <w:tc>
              <w:tcPr>
                <w:tcW w:w="4965" w:type="dxa"/>
                <w:vAlign w:val="center"/>
              </w:tcPr>
              <w:p w:rsidR="00471493" w:rsidRPr="00E256BA" w:rsidRDefault="00471493" w:rsidP="00471493">
                <w:pPr>
                  <w:pStyle w:val="NormalWeb"/>
                  <w:spacing w:before="0" w:beforeAutospacing="0" w:after="0" w:line="260" w:lineRule="exact"/>
                  <w:rPr>
                    <w:rFonts w:ascii="Arial" w:hAnsi="Arial" w:cs="Arial"/>
                    <w:sz w:val="20"/>
                    <w:szCs w:val="20"/>
                    <w:lang w:val="de-DE"/>
                  </w:rPr>
                </w:pPr>
                <w:r w:rsidRPr="00014C74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15</w:t>
                </w:r>
                <w:r>
                  <w:rPr>
                    <w:rFonts w:ascii="Arial" w:hAnsi="Arial" w:cs="Arial"/>
                    <w:sz w:val="20"/>
                    <w:szCs w:val="20"/>
                    <w:lang w:val="de-DE"/>
                  </w:rPr>
                  <w:t xml:space="preserve"> </w:t>
                </w:r>
                <w:r w:rsidRPr="00014C74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% bis 90</w:t>
                </w:r>
                <w:r>
                  <w:rPr>
                    <w:rFonts w:ascii="Arial" w:hAnsi="Arial" w:cs="Arial"/>
                    <w:sz w:val="20"/>
                    <w:szCs w:val="20"/>
                    <w:lang w:val="de-DE"/>
                  </w:rPr>
                  <w:t xml:space="preserve"> </w:t>
                </w:r>
                <w:r w:rsidRPr="00014C74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%</w:t>
                </w:r>
              </w:p>
            </w:tc>
          </w:tr>
          <w:tr w:rsidR="00471493" w:rsidRPr="00E256BA" w:rsidTr="00FD641E">
            <w:tc>
              <w:tcPr>
                <w:tcW w:w="4386" w:type="dxa"/>
                <w:vAlign w:val="center"/>
              </w:tcPr>
              <w:p w:rsidR="00471493" w:rsidRPr="00E256BA" w:rsidRDefault="00471493" w:rsidP="00471493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</w:pPr>
                <w:r w:rsidRPr="00014C74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Luftdruck:</w:t>
                </w:r>
              </w:p>
            </w:tc>
            <w:tc>
              <w:tcPr>
                <w:tcW w:w="4965" w:type="dxa"/>
                <w:vAlign w:val="center"/>
              </w:tcPr>
              <w:p w:rsidR="00471493" w:rsidRPr="00E256BA" w:rsidRDefault="00471493" w:rsidP="00471493">
                <w:pPr>
                  <w:pStyle w:val="NormalWeb"/>
                  <w:spacing w:before="0" w:beforeAutospacing="0" w:after="0" w:line="260" w:lineRule="exact"/>
                  <w:rPr>
                    <w:rFonts w:ascii="Arial" w:hAnsi="Arial" w:cs="Arial"/>
                    <w:sz w:val="20"/>
                    <w:szCs w:val="20"/>
                    <w:lang w:val="de-DE"/>
                  </w:rPr>
                </w:pPr>
                <w:r w:rsidRPr="00014C74">
                  <w:rPr>
                    <w:rFonts w:ascii="Arial" w:hAnsi="Arial" w:cs="Arial"/>
                    <w:sz w:val="20"/>
                    <w:szCs w:val="20"/>
                    <w:lang w:val="de-DE"/>
                  </w:rPr>
                  <w:t xml:space="preserve">600 bis 1100 h </w:t>
                </w:r>
                <w:proofErr w:type="spellStart"/>
                <w:r w:rsidRPr="00014C74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Pa</w:t>
                </w:r>
                <w:proofErr w:type="spellEnd"/>
              </w:p>
            </w:tc>
          </w:tr>
          <w:tr w:rsidR="00471493" w:rsidRPr="00E256BA" w:rsidTr="00FD641E">
            <w:trPr>
              <w:trHeight w:val="454"/>
            </w:trPr>
            <w:tc>
              <w:tcPr>
                <w:tcW w:w="4386" w:type="dxa"/>
                <w:tcBorders>
                  <w:top w:val="single" w:sz="4" w:space="0" w:color="7F7F7F" w:themeColor="text1" w:themeTint="80"/>
                  <w:left w:val="nil"/>
                  <w:bottom w:val="single" w:sz="4" w:space="0" w:color="7F7F7F" w:themeColor="text1" w:themeTint="80"/>
                  <w:right w:val="nil"/>
                </w:tcBorders>
                <w:vAlign w:val="center"/>
              </w:tcPr>
              <w:p w:rsidR="00471493" w:rsidRPr="007F6062" w:rsidRDefault="00471493" w:rsidP="00471493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/>
                    <w:bCs/>
                    <w:color w:val="000000" w:themeColor="text1"/>
                    <w:sz w:val="20"/>
                    <w:szCs w:val="20"/>
                  </w:rPr>
                </w:pPr>
                <w:proofErr w:type="spellStart"/>
                <w:r w:rsidRPr="007F6062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  <w:t>Stromversorgung</w:t>
                </w:r>
                <w:proofErr w:type="spellEnd"/>
              </w:p>
            </w:tc>
            <w:tc>
              <w:tcPr>
                <w:tcW w:w="4965" w:type="dxa"/>
                <w:tcBorders>
                  <w:top w:val="single" w:sz="4" w:space="0" w:color="7F7F7F" w:themeColor="text1" w:themeTint="80"/>
                  <w:left w:val="nil"/>
                  <w:bottom w:val="single" w:sz="4" w:space="0" w:color="7F7F7F" w:themeColor="text1" w:themeTint="80"/>
                  <w:right w:val="nil"/>
                </w:tcBorders>
                <w:vAlign w:val="center"/>
              </w:tcPr>
              <w:p w:rsidR="00471493" w:rsidRPr="00E256BA" w:rsidRDefault="00471493" w:rsidP="00471493">
                <w:pPr>
                  <w:pStyle w:val="AEDaten"/>
                  <w:ind w:left="0"/>
                  <w:rPr>
                    <w:rFonts w:ascii="Arial" w:hAnsi="Arial" w:cs="Arial"/>
                    <w:sz w:val="20"/>
                    <w:szCs w:val="20"/>
                    <w:lang w:val="de-DE"/>
                  </w:rPr>
                </w:pPr>
              </w:p>
            </w:tc>
          </w:tr>
          <w:tr w:rsidR="00471493" w:rsidRPr="00E256BA" w:rsidTr="00FD641E">
            <w:tc>
              <w:tcPr>
                <w:tcW w:w="4386" w:type="dxa"/>
                <w:tcBorders>
                  <w:top w:val="single" w:sz="4" w:space="0" w:color="7F7F7F" w:themeColor="text1" w:themeTint="80"/>
                </w:tcBorders>
                <w:vAlign w:val="center"/>
              </w:tcPr>
              <w:p w:rsidR="00471493" w:rsidRPr="00E256BA" w:rsidRDefault="00471493" w:rsidP="00471493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</w:pPr>
                <w:proofErr w:type="spellStart"/>
                <w:r w:rsidRPr="00E256BA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Betriebsspannung</w:t>
                </w:r>
                <w:proofErr w:type="spellEnd"/>
                <w:r w:rsidRPr="00E256BA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 xml:space="preserve"> AC: </w:t>
                </w:r>
              </w:p>
            </w:tc>
            <w:tc>
              <w:tcPr>
                <w:tcW w:w="4965" w:type="dxa"/>
                <w:tcBorders>
                  <w:top w:val="single" w:sz="4" w:space="0" w:color="7F7F7F" w:themeColor="text1" w:themeTint="80"/>
                </w:tcBorders>
                <w:vAlign w:val="center"/>
              </w:tcPr>
              <w:p w:rsidR="00471493" w:rsidRPr="00E256BA" w:rsidRDefault="00471493" w:rsidP="00471493">
                <w:pPr>
                  <w:pStyle w:val="NormalWeb"/>
                  <w:spacing w:before="0" w:beforeAutospacing="0" w:after="0" w:line="260" w:lineRule="exact"/>
                  <w:rPr>
                    <w:rFonts w:ascii="Arial" w:eastAsiaTheme="minorEastAsia" w:hAnsi="Arial" w:cs="Arial"/>
                    <w:kern w:val="2"/>
                    <w:sz w:val="20"/>
                    <w:szCs w:val="20"/>
                  </w:rPr>
                </w:pPr>
                <w:r w:rsidRPr="00014C74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115 V / 230 V ±15</w:t>
                </w:r>
                <w:r>
                  <w:rPr>
                    <w:rFonts w:ascii="Arial" w:hAnsi="Arial" w:cs="Arial"/>
                    <w:sz w:val="20"/>
                    <w:szCs w:val="20"/>
                    <w:lang w:val="de-DE"/>
                  </w:rPr>
                  <w:t xml:space="preserve"> </w:t>
                </w:r>
                <w:r w:rsidRPr="00014C74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% 50/60 Hz</w:t>
                </w:r>
              </w:p>
            </w:tc>
          </w:tr>
          <w:tr w:rsidR="00471493" w:rsidRPr="00E256BA" w:rsidTr="00FD641E">
            <w:tc>
              <w:tcPr>
                <w:tcW w:w="4386" w:type="dxa"/>
                <w:vAlign w:val="center"/>
              </w:tcPr>
              <w:p w:rsidR="00471493" w:rsidRPr="00E256BA" w:rsidRDefault="00471493" w:rsidP="00471493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</w:pPr>
                <w:r w:rsidRPr="00E256BA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Leistungsaufnahme AC:</w:t>
                </w:r>
              </w:p>
            </w:tc>
            <w:tc>
              <w:tcPr>
                <w:tcW w:w="4965" w:type="dxa"/>
                <w:vAlign w:val="center"/>
              </w:tcPr>
              <w:p w:rsidR="00471493" w:rsidRPr="00E256BA" w:rsidRDefault="00471493" w:rsidP="00471493">
                <w:pPr>
                  <w:pStyle w:val="NormalWeb"/>
                  <w:spacing w:before="0" w:beforeAutospacing="0" w:after="0" w:line="260" w:lineRule="exact"/>
                  <w:jc w:val="both"/>
                  <w:rPr>
                    <w:rFonts w:ascii="Arial" w:eastAsiaTheme="minorEastAsia" w:hAnsi="Arial" w:cs="Arial"/>
                    <w:kern w:val="2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  <w:lang w:val="de-DE"/>
                  </w:rPr>
                  <w:t xml:space="preserve">48 </w:t>
                </w:r>
                <w:r w:rsidRPr="00E256BA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W</w:t>
                </w:r>
              </w:p>
            </w:tc>
          </w:tr>
          <w:tr w:rsidR="00471493" w:rsidRPr="00E256BA" w:rsidTr="00FD641E">
            <w:tc>
              <w:tcPr>
                <w:tcW w:w="4386" w:type="dxa"/>
                <w:vAlign w:val="center"/>
              </w:tcPr>
              <w:p w:rsidR="00471493" w:rsidRPr="00E256BA" w:rsidRDefault="00471493" w:rsidP="00471493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</w:pPr>
                <w:r w:rsidRPr="00E256BA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Anschluss:</w:t>
                </w:r>
              </w:p>
            </w:tc>
            <w:tc>
              <w:tcPr>
                <w:tcW w:w="4965" w:type="dxa"/>
                <w:vAlign w:val="center"/>
              </w:tcPr>
              <w:p w:rsidR="00471493" w:rsidRPr="00E256BA" w:rsidRDefault="00471493" w:rsidP="00471493">
                <w:pPr>
                  <w:pStyle w:val="NormalWeb"/>
                  <w:spacing w:before="0" w:beforeAutospacing="0" w:after="0" w:line="260" w:lineRule="exact"/>
                  <w:rPr>
                    <w:rFonts w:ascii="Arial" w:eastAsiaTheme="minorEastAsia" w:hAnsi="Arial" w:cs="Arial"/>
                    <w:kern w:val="2"/>
                    <w:sz w:val="20"/>
                    <w:szCs w:val="20"/>
                  </w:rPr>
                </w:pPr>
                <w:r w:rsidRPr="00E256BA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Kaltgerätestecker</w:t>
                </w:r>
              </w:p>
            </w:tc>
          </w:tr>
          <w:tr w:rsidR="00471493" w:rsidRPr="00E256BA" w:rsidTr="00FD641E">
            <w:tc>
              <w:tcPr>
                <w:tcW w:w="4386" w:type="dxa"/>
                <w:vAlign w:val="center"/>
              </w:tcPr>
              <w:p w:rsidR="00471493" w:rsidRPr="00E256BA" w:rsidRDefault="00471493" w:rsidP="00471493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</w:pPr>
                <w:r w:rsidRPr="00E256BA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 xml:space="preserve">Betriebsspannung DC: </w:t>
                </w:r>
              </w:p>
            </w:tc>
            <w:tc>
              <w:tcPr>
                <w:tcW w:w="4965" w:type="dxa"/>
                <w:vAlign w:val="center"/>
              </w:tcPr>
              <w:p w:rsidR="00471493" w:rsidRPr="00E256BA" w:rsidRDefault="00471493" w:rsidP="00471493">
                <w:pPr>
                  <w:pStyle w:val="NormalWeb"/>
                  <w:tabs>
                    <w:tab w:val="left" w:pos="2960"/>
                  </w:tabs>
                  <w:spacing w:before="0" w:beforeAutospacing="0" w:after="0" w:line="260" w:lineRule="exact"/>
                  <w:jc w:val="both"/>
                  <w:rPr>
                    <w:rFonts w:ascii="Arial" w:eastAsiaTheme="minorEastAsia" w:hAnsi="Arial" w:cs="Arial"/>
                    <w:kern w:val="2"/>
                    <w:sz w:val="20"/>
                    <w:szCs w:val="20"/>
                  </w:rPr>
                </w:pPr>
                <w:r w:rsidRPr="00E256BA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1</w:t>
                </w:r>
                <w:r>
                  <w:rPr>
                    <w:rFonts w:ascii="Arial" w:hAnsi="Arial" w:cs="Arial"/>
                    <w:sz w:val="20"/>
                    <w:szCs w:val="20"/>
                    <w:lang w:val="de-DE"/>
                  </w:rPr>
                  <w:t xml:space="preserve">8 </w:t>
                </w:r>
                <w:r w:rsidRPr="00E256BA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V bis 2</w:t>
                </w:r>
                <w:r>
                  <w:rPr>
                    <w:rFonts w:ascii="Arial" w:hAnsi="Arial" w:cs="Arial"/>
                    <w:sz w:val="20"/>
                    <w:szCs w:val="20"/>
                    <w:lang w:val="de-DE"/>
                  </w:rPr>
                  <w:t xml:space="preserve">6 </w:t>
                </w:r>
                <w:r w:rsidRPr="00E256BA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V</w:t>
                </w:r>
              </w:p>
            </w:tc>
          </w:tr>
          <w:tr w:rsidR="00471493" w:rsidRPr="00E256BA" w:rsidTr="00FD641E">
            <w:tc>
              <w:tcPr>
                <w:tcW w:w="4386" w:type="dxa"/>
                <w:tcBorders>
                  <w:bottom w:val="single" w:sz="4" w:space="0" w:color="7F7F7F" w:themeColor="text1" w:themeTint="80"/>
                </w:tcBorders>
                <w:vAlign w:val="center"/>
              </w:tcPr>
              <w:p w:rsidR="00471493" w:rsidRPr="00E256BA" w:rsidRDefault="00471493" w:rsidP="00471493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</w:pPr>
                <w:r w:rsidRPr="00E256BA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Anschluss:</w:t>
                </w:r>
              </w:p>
            </w:tc>
            <w:tc>
              <w:tcPr>
                <w:tcW w:w="4965" w:type="dxa"/>
                <w:tcBorders>
                  <w:bottom w:val="single" w:sz="4" w:space="0" w:color="7F7F7F" w:themeColor="text1" w:themeTint="80"/>
                </w:tcBorders>
                <w:vAlign w:val="center"/>
              </w:tcPr>
              <w:p w:rsidR="00471493" w:rsidRPr="00E256BA" w:rsidRDefault="00471493" w:rsidP="00471493">
                <w:pPr>
                  <w:pStyle w:val="NormalWeb"/>
                  <w:tabs>
                    <w:tab w:val="left" w:pos="760"/>
                  </w:tabs>
                  <w:spacing w:before="0" w:beforeAutospacing="0" w:after="0" w:line="260" w:lineRule="exact"/>
                  <w:jc w:val="both"/>
                  <w:rPr>
                    <w:rFonts w:ascii="Arial" w:eastAsiaTheme="minorEastAsia" w:hAnsi="Arial" w:cs="Arial"/>
                    <w:kern w:val="2"/>
                    <w:sz w:val="20"/>
                    <w:szCs w:val="20"/>
                  </w:rPr>
                </w:pPr>
                <w:r w:rsidRPr="00E256BA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Steckbare Schraubklemmen</w:t>
                </w:r>
              </w:p>
            </w:tc>
          </w:tr>
          <w:tr w:rsidR="00471493" w:rsidRPr="00E256BA" w:rsidTr="00FD641E">
            <w:trPr>
              <w:trHeight w:val="454"/>
            </w:trPr>
            <w:tc>
              <w:tcPr>
                <w:tcW w:w="4386" w:type="dxa"/>
                <w:tcBorders>
                  <w:top w:val="single" w:sz="4" w:space="0" w:color="7F7F7F" w:themeColor="text1" w:themeTint="80"/>
                  <w:left w:val="nil"/>
                  <w:bottom w:val="single" w:sz="4" w:space="0" w:color="7F7F7F" w:themeColor="text1" w:themeTint="80"/>
                  <w:right w:val="nil"/>
                </w:tcBorders>
                <w:vAlign w:val="center"/>
              </w:tcPr>
              <w:p w:rsidR="00471493" w:rsidRPr="007F6062" w:rsidRDefault="00471493" w:rsidP="00471493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/>
                    <w:bCs/>
                    <w:color w:val="000000" w:themeColor="text1"/>
                    <w:sz w:val="20"/>
                    <w:szCs w:val="20"/>
                  </w:rPr>
                </w:pPr>
                <w:proofErr w:type="spellStart"/>
                <w:r w:rsidRPr="007F6062"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  <w:t>Gehäuse</w:t>
                </w:r>
                <w:proofErr w:type="spellEnd"/>
              </w:p>
            </w:tc>
            <w:tc>
              <w:tcPr>
                <w:tcW w:w="4965" w:type="dxa"/>
                <w:tcBorders>
                  <w:top w:val="single" w:sz="4" w:space="0" w:color="7F7F7F" w:themeColor="text1" w:themeTint="80"/>
                  <w:left w:val="nil"/>
                  <w:bottom w:val="single" w:sz="4" w:space="0" w:color="7F7F7F" w:themeColor="text1" w:themeTint="80"/>
                  <w:right w:val="nil"/>
                </w:tcBorders>
                <w:vAlign w:val="center"/>
              </w:tcPr>
              <w:p w:rsidR="00471493" w:rsidRPr="00E256BA" w:rsidRDefault="00471493" w:rsidP="00471493">
                <w:pPr>
                  <w:pStyle w:val="NormalWeb"/>
                  <w:tabs>
                    <w:tab w:val="left" w:pos="760"/>
                  </w:tabs>
                  <w:spacing w:before="0" w:beforeAutospacing="0" w:after="0" w:line="260" w:lineRule="exact"/>
                  <w:jc w:val="both"/>
                  <w:rPr>
                    <w:rFonts w:ascii="Arial" w:hAnsi="Arial" w:cs="Arial"/>
                    <w:sz w:val="20"/>
                    <w:szCs w:val="20"/>
                    <w:lang w:val="de-DE"/>
                  </w:rPr>
                </w:pPr>
              </w:p>
            </w:tc>
          </w:tr>
          <w:tr w:rsidR="00471493" w:rsidRPr="00E256BA" w:rsidTr="00FD641E">
            <w:tc>
              <w:tcPr>
                <w:tcW w:w="4386" w:type="dxa"/>
                <w:tcBorders>
                  <w:top w:val="single" w:sz="4" w:space="0" w:color="7F7F7F" w:themeColor="text1" w:themeTint="80"/>
                </w:tcBorders>
                <w:vAlign w:val="center"/>
              </w:tcPr>
              <w:p w:rsidR="00471493" w:rsidRPr="00E256BA" w:rsidRDefault="00471493" w:rsidP="00471493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</w:pPr>
                <w:proofErr w:type="spellStart"/>
                <w:r w:rsidRPr="00E256BA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Metallgehäuse</w:t>
                </w:r>
                <w:proofErr w:type="spellEnd"/>
                <w:r w:rsidRPr="00E256BA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 xml:space="preserve">: </w:t>
                </w:r>
              </w:p>
            </w:tc>
            <w:tc>
              <w:tcPr>
                <w:tcW w:w="4965" w:type="dxa"/>
                <w:tcBorders>
                  <w:top w:val="single" w:sz="4" w:space="0" w:color="7F7F7F" w:themeColor="text1" w:themeTint="80"/>
                </w:tcBorders>
                <w:vAlign w:val="center"/>
              </w:tcPr>
              <w:p w:rsidR="00471493" w:rsidRPr="00E256BA" w:rsidRDefault="00471493" w:rsidP="00471493">
                <w:pPr>
                  <w:pStyle w:val="NormalWeb"/>
                  <w:spacing w:before="0" w:beforeAutospacing="0" w:after="0" w:line="260" w:lineRule="exact"/>
                  <w:rPr>
                    <w:rFonts w:ascii="Arial" w:eastAsiaTheme="minorEastAsia" w:hAnsi="Arial" w:cs="Arial"/>
                    <w:kern w:val="2"/>
                    <w:sz w:val="20"/>
                    <w:szCs w:val="20"/>
                  </w:rPr>
                </w:pPr>
                <w:r w:rsidRPr="00E256BA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19”, 2 HE, RAL7016 (anthrazitgrau)</w:t>
                </w:r>
              </w:p>
            </w:tc>
          </w:tr>
          <w:tr w:rsidR="00471493" w:rsidRPr="00E256BA" w:rsidTr="00FD641E">
            <w:tc>
              <w:tcPr>
                <w:tcW w:w="4386" w:type="dxa"/>
                <w:vAlign w:val="center"/>
              </w:tcPr>
              <w:p w:rsidR="00471493" w:rsidRPr="00AC7C2D" w:rsidRDefault="00471493" w:rsidP="00471493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</w:pPr>
                <w:proofErr w:type="spellStart"/>
                <w:r w:rsidRPr="00AC7C2D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BxHxT</w:t>
                </w:r>
                <w:proofErr w:type="spellEnd"/>
                <w:r w:rsidRPr="00AC7C2D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 xml:space="preserve">: </w:t>
                </w:r>
              </w:p>
            </w:tc>
            <w:tc>
              <w:tcPr>
                <w:tcW w:w="4965" w:type="dxa"/>
                <w:vAlign w:val="center"/>
              </w:tcPr>
              <w:p w:rsidR="00471493" w:rsidRPr="00AC7C2D" w:rsidRDefault="00471493" w:rsidP="00471493">
                <w:pPr>
                  <w:pStyle w:val="NormalWeb"/>
                  <w:tabs>
                    <w:tab w:val="left" w:pos="1040"/>
                  </w:tabs>
                  <w:spacing w:before="0" w:beforeAutospacing="0" w:after="0" w:line="260" w:lineRule="exact"/>
                  <w:jc w:val="both"/>
                  <w:rPr>
                    <w:rFonts w:ascii="Arial" w:eastAsiaTheme="minorEastAsia" w:hAnsi="Arial" w:cs="Arial"/>
                    <w:kern w:val="2"/>
                    <w:sz w:val="20"/>
                    <w:szCs w:val="20"/>
                  </w:rPr>
                </w:pPr>
                <w:r w:rsidRPr="00AC7C2D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2</w:t>
                </w:r>
                <w:r>
                  <w:rPr>
                    <w:rFonts w:ascii="Arial" w:hAnsi="Arial" w:cs="Arial"/>
                    <w:sz w:val="20"/>
                    <w:szCs w:val="20"/>
                    <w:lang w:val="de-DE"/>
                  </w:rPr>
                  <w:t>89</w:t>
                </w:r>
                <w:r w:rsidRPr="00AC7C2D">
                  <w:rPr>
                    <w:rFonts w:ascii="Arial" w:hAnsi="Arial" w:cs="Arial"/>
                    <w:sz w:val="20"/>
                    <w:szCs w:val="20"/>
                    <w:lang w:val="de-DE"/>
                  </w:rPr>
                  <w:t xml:space="preserve"> x 88 x </w:t>
                </w:r>
                <w:r>
                  <w:rPr>
                    <w:rFonts w:ascii="Arial" w:hAnsi="Arial" w:cs="Arial"/>
                    <w:sz w:val="20"/>
                    <w:szCs w:val="20"/>
                    <w:lang w:val="de-DE"/>
                  </w:rPr>
                  <w:t>483</w:t>
                </w:r>
                <w:r w:rsidRPr="00AC7C2D">
                  <w:rPr>
                    <w:rFonts w:ascii="Arial" w:hAnsi="Arial" w:cs="Arial"/>
                    <w:sz w:val="20"/>
                    <w:szCs w:val="20"/>
                    <w:lang w:val="de-DE"/>
                  </w:rPr>
                  <w:t xml:space="preserve"> mm</w:t>
                </w:r>
              </w:p>
            </w:tc>
          </w:tr>
          <w:tr w:rsidR="00471493" w:rsidRPr="00E256BA" w:rsidTr="00FD641E">
            <w:tc>
              <w:tcPr>
                <w:tcW w:w="4386" w:type="dxa"/>
                <w:vAlign w:val="center"/>
              </w:tcPr>
              <w:p w:rsidR="00471493" w:rsidRPr="00AC7C2D" w:rsidRDefault="00471493" w:rsidP="00471493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</w:pPr>
                <w:r w:rsidRPr="00AC7C2D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 xml:space="preserve">Gewicht: </w:t>
                </w:r>
              </w:p>
            </w:tc>
            <w:tc>
              <w:tcPr>
                <w:tcW w:w="4965" w:type="dxa"/>
                <w:vAlign w:val="center"/>
              </w:tcPr>
              <w:p w:rsidR="00471493" w:rsidRPr="00AC7C2D" w:rsidRDefault="00471493" w:rsidP="00471493">
                <w:pPr>
                  <w:pStyle w:val="NormalWeb"/>
                  <w:spacing w:before="0" w:beforeAutospacing="0" w:after="0" w:line="260" w:lineRule="exact"/>
                  <w:jc w:val="both"/>
                  <w:rPr>
                    <w:rFonts w:ascii="Arial" w:eastAsiaTheme="minorEastAsia" w:hAnsi="Arial" w:cs="Arial"/>
                    <w:kern w:val="2"/>
                    <w:sz w:val="20"/>
                    <w:szCs w:val="20"/>
                  </w:rPr>
                </w:pPr>
                <w:r w:rsidRPr="00AC7C2D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4 kg</w:t>
                </w:r>
              </w:p>
            </w:tc>
          </w:tr>
          <w:tr w:rsidR="00471493" w:rsidRPr="00E256BA" w:rsidTr="00FD641E">
            <w:tc>
              <w:tcPr>
                <w:tcW w:w="4386" w:type="dxa"/>
                <w:vAlign w:val="center"/>
              </w:tcPr>
              <w:p w:rsidR="00471493" w:rsidRPr="00AC7C2D" w:rsidRDefault="00471493" w:rsidP="00471493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</w:pPr>
                <w:proofErr w:type="spellStart"/>
                <w:r w:rsidRPr="00AC7C2D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Fabrikat</w:t>
                </w:r>
                <w:proofErr w:type="spellEnd"/>
                <w:r w:rsidRPr="00AC7C2D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:</w:t>
                </w:r>
              </w:p>
            </w:tc>
            <w:tc>
              <w:tcPr>
                <w:tcW w:w="4965" w:type="dxa"/>
                <w:vAlign w:val="center"/>
              </w:tcPr>
              <w:p w:rsidR="00471493" w:rsidRPr="00AC7C2D" w:rsidRDefault="00471493" w:rsidP="00471493">
                <w:pPr>
                  <w:pStyle w:val="NormalWeb"/>
                  <w:tabs>
                    <w:tab w:val="left" w:pos="1960"/>
                  </w:tabs>
                  <w:spacing w:before="0" w:beforeAutospacing="0" w:after="0" w:line="260" w:lineRule="exact"/>
                  <w:jc w:val="both"/>
                  <w:rPr>
                    <w:rFonts w:ascii="Arial" w:eastAsiaTheme="minorEastAsia" w:hAnsi="Arial" w:cs="Arial"/>
                    <w:kern w:val="2"/>
                    <w:sz w:val="20"/>
                    <w:szCs w:val="20"/>
                  </w:rPr>
                </w:pPr>
                <w:r w:rsidRPr="00AC7C2D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ATEIS</w:t>
                </w:r>
              </w:p>
            </w:tc>
          </w:tr>
          <w:tr w:rsidR="00471493" w:rsidRPr="00E256BA" w:rsidTr="00FD641E">
            <w:tc>
              <w:tcPr>
                <w:tcW w:w="4386" w:type="dxa"/>
                <w:vAlign w:val="center"/>
              </w:tcPr>
              <w:p w:rsidR="00471493" w:rsidRPr="00AC7C2D" w:rsidRDefault="00471493" w:rsidP="00471493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</w:pPr>
                <w:r w:rsidRPr="00AC7C2D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Typ:</w:t>
                </w:r>
              </w:p>
            </w:tc>
            <w:tc>
              <w:tcPr>
                <w:tcW w:w="4965" w:type="dxa"/>
                <w:vAlign w:val="center"/>
              </w:tcPr>
              <w:p w:rsidR="00471493" w:rsidRPr="00AC7C2D" w:rsidRDefault="00471493" w:rsidP="00471493">
                <w:pPr>
                  <w:pStyle w:val="NormalWeb"/>
                  <w:spacing w:before="0" w:beforeAutospacing="0" w:after="0" w:line="260" w:lineRule="exact"/>
                  <w:rPr>
                    <w:rFonts w:ascii="Arial" w:eastAsiaTheme="minorEastAsia" w:hAnsi="Arial" w:cs="Arial"/>
                    <w:kern w:val="2"/>
                    <w:sz w:val="20"/>
                    <w:szCs w:val="20"/>
                  </w:rPr>
                </w:pPr>
                <w:r w:rsidRPr="00AC7C2D">
                  <w:rPr>
                    <w:rFonts w:ascii="Arial" w:hAnsi="Arial" w:cs="Arial"/>
                    <w:sz w:val="20"/>
                    <w:szCs w:val="20"/>
                    <w:lang w:val="de-DE"/>
                  </w:rPr>
                  <w:t>IDA8SAB</w:t>
                </w:r>
                <w:r>
                  <w:rPr>
                    <w:rFonts w:ascii="Arial" w:hAnsi="Arial" w:cs="Arial"/>
                    <w:sz w:val="20"/>
                    <w:szCs w:val="20"/>
                    <w:lang w:val="de-DE"/>
                  </w:rPr>
                  <w:t>-C1</w:t>
                </w:r>
              </w:p>
            </w:tc>
          </w:tr>
          <w:tr w:rsidR="00471493" w:rsidRPr="00E256BA" w:rsidTr="00FD641E">
            <w:tc>
              <w:tcPr>
                <w:tcW w:w="4386" w:type="dxa"/>
                <w:vAlign w:val="center"/>
              </w:tcPr>
              <w:p w:rsidR="00471493" w:rsidRPr="00AC7C2D" w:rsidRDefault="00471493" w:rsidP="00471493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</w:pPr>
                <w:r w:rsidRPr="00AC7C2D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Material:</w:t>
                </w:r>
              </w:p>
            </w:tc>
            <w:tc>
              <w:tcPr>
                <w:tcW w:w="4965" w:type="dxa"/>
                <w:vAlign w:val="center"/>
              </w:tcPr>
              <w:p w:rsidR="00471493" w:rsidRPr="00AC7C2D" w:rsidRDefault="00471493" w:rsidP="00471493">
                <w:pPr>
                  <w:pStyle w:val="NormalWeb"/>
                  <w:tabs>
                    <w:tab w:val="left" w:pos="1920"/>
                  </w:tabs>
                  <w:spacing w:before="0" w:beforeAutospacing="0" w:after="0" w:line="260" w:lineRule="exact"/>
                  <w:jc w:val="both"/>
                  <w:rPr>
                    <w:rFonts w:ascii="Arial" w:eastAsiaTheme="minorEastAsia" w:hAnsi="Arial" w:cs="Arial"/>
                    <w:kern w:val="2"/>
                    <w:sz w:val="20"/>
                    <w:szCs w:val="20"/>
                  </w:rPr>
                </w:pPr>
                <w:r w:rsidRPr="00AC7C2D">
                  <w:rPr>
                    <w:rFonts w:ascii="Arial" w:hAnsi="Arial" w:cs="Arial"/>
                    <w:sz w:val="20"/>
                    <w:szCs w:val="20"/>
                    <w:u w:val="single"/>
                    <w:lang w:val="de-DE"/>
                  </w:rPr>
                  <w:tab/>
                </w:r>
              </w:p>
            </w:tc>
          </w:tr>
          <w:tr w:rsidR="00471493" w:rsidRPr="00E256BA" w:rsidTr="00FD641E">
            <w:tc>
              <w:tcPr>
                <w:tcW w:w="4386" w:type="dxa"/>
                <w:vAlign w:val="center"/>
              </w:tcPr>
              <w:p w:rsidR="00471493" w:rsidRPr="00AC7C2D" w:rsidRDefault="00471493" w:rsidP="00471493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</w:pPr>
                <w:r w:rsidRPr="00AC7C2D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Lohn:</w:t>
                </w:r>
              </w:p>
            </w:tc>
            <w:tc>
              <w:tcPr>
                <w:tcW w:w="4965" w:type="dxa"/>
                <w:vAlign w:val="center"/>
              </w:tcPr>
              <w:p w:rsidR="00471493" w:rsidRPr="00AC7C2D" w:rsidRDefault="00471493" w:rsidP="00471493">
                <w:pPr>
                  <w:pStyle w:val="NormalWeb"/>
                  <w:spacing w:before="0" w:beforeAutospacing="0" w:after="0" w:line="260" w:lineRule="exact"/>
                  <w:jc w:val="both"/>
                  <w:rPr>
                    <w:rFonts w:ascii="Arial" w:eastAsiaTheme="minorEastAsia" w:hAnsi="Arial" w:cs="Arial"/>
                    <w:kern w:val="2"/>
                    <w:sz w:val="20"/>
                    <w:szCs w:val="20"/>
                  </w:rPr>
                </w:pPr>
                <w:r w:rsidRPr="00AC7C2D">
                  <w:rPr>
                    <w:rFonts w:ascii="Arial" w:hAnsi="Arial" w:cs="Arial"/>
                    <w:sz w:val="20"/>
                    <w:szCs w:val="20"/>
                    <w:u w:val="single"/>
                    <w:lang w:val="de-DE"/>
                  </w:rPr>
                  <w:tab/>
                </w:r>
              </w:p>
            </w:tc>
          </w:tr>
          <w:tr w:rsidR="00471493" w:rsidRPr="00E256BA" w:rsidTr="00FD641E">
            <w:tc>
              <w:tcPr>
                <w:tcW w:w="4386" w:type="dxa"/>
                <w:tcBorders>
                  <w:bottom w:val="nil"/>
                </w:tcBorders>
                <w:vAlign w:val="center"/>
              </w:tcPr>
              <w:p w:rsidR="00471493" w:rsidRPr="00AC7C2D" w:rsidRDefault="00471493" w:rsidP="00471493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</w:pPr>
                <w:r w:rsidRPr="00AC7C2D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Menge:</w:t>
                </w:r>
              </w:p>
            </w:tc>
            <w:tc>
              <w:tcPr>
                <w:tcW w:w="4965" w:type="dxa"/>
                <w:tcBorders>
                  <w:bottom w:val="nil"/>
                </w:tcBorders>
                <w:vAlign w:val="center"/>
              </w:tcPr>
              <w:p w:rsidR="00471493" w:rsidRPr="00AC7C2D" w:rsidRDefault="00471493" w:rsidP="00471493">
                <w:pPr>
                  <w:pStyle w:val="NormalWeb"/>
                  <w:tabs>
                    <w:tab w:val="left" w:pos="3160"/>
                  </w:tabs>
                  <w:spacing w:before="0" w:beforeAutospacing="0" w:after="0" w:line="260" w:lineRule="exact"/>
                  <w:jc w:val="both"/>
                  <w:rPr>
                    <w:rFonts w:ascii="Arial" w:eastAsiaTheme="minorEastAsia" w:hAnsi="Arial" w:cs="Arial"/>
                    <w:kern w:val="2"/>
                    <w:sz w:val="20"/>
                    <w:szCs w:val="20"/>
                  </w:rPr>
                </w:pPr>
                <w:proofErr w:type="spellStart"/>
                <w:r w:rsidRPr="00AC7C2D">
                  <w:rPr>
                    <w:rFonts w:ascii="Arial" w:hAnsi="Arial" w:cs="Arial"/>
                    <w:sz w:val="20"/>
                    <w:szCs w:val="20"/>
                    <w:u w:val="single"/>
                    <w:lang w:val="de-DE"/>
                  </w:rPr>
                  <w:t>Stck</w:t>
                </w:r>
                <w:proofErr w:type="spellEnd"/>
                <w:r w:rsidRPr="00AC7C2D">
                  <w:rPr>
                    <w:rFonts w:ascii="Arial" w:hAnsi="Arial" w:cs="Arial"/>
                    <w:sz w:val="20"/>
                    <w:szCs w:val="20"/>
                    <w:u w:val="single"/>
                    <w:lang w:val="de-DE"/>
                  </w:rPr>
                  <w:t>.</w:t>
                </w:r>
              </w:p>
            </w:tc>
          </w:tr>
          <w:tr w:rsidR="00471493" w:rsidRPr="00E256BA" w:rsidTr="00FD641E">
            <w:tc>
              <w:tcPr>
                <w:tcW w:w="4386" w:type="dxa"/>
                <w:tcBorders>
                  <w:top w:val="nil"/>
                  <w:left w:val="nil"/>
                  <w:bottom w:val="single" w:sz="4" w:space="0" w:color="7F7F7F" w:themeColor="text1" w:themeTint="80"/>
                  <w:right w:val="nil"/>
                </w:tcBorders>
                <w:vAlign w:val="center"/>
              </w:tcPr>
              <w:p w:rsidR="00471493" w:rsidRPr="00AC7C2D" w:rsidRDefault="00471493" w:rsidP="00471493">
                <w:pPr>
                  <w:widowControl/>
                  <w:autoSpaceDE w:val="0"/>
                  <w:autoSpaceDN w:val="0"/>
                  <w:adjustRightInd w:val="0"/>
                  <w:jc w:val="both"/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</w:pPr>
                <w:r w:rsidRPr="00AC7C2D">
                  <w:rPr>
                    <w:rFonts w:ascii="Arial" w:hAnsi="Arial" w:cs="Arial"/>
                    <w:bCs/>
                    <w:color w:val="000000" w:themeColor="text1"/>
                    <w:sz w:val="20"/>
                    <w:szCs w:val="20"/>
                  </w:rPr>
                  <w:t>Gesamt:</w:t>
                </w:r>
              </w:p>
            </w:tc>
            <w:tc>
              <w:tcPr>
                <w:tcW w:w="4965" w:type="dxa"/>
                <w:tcBorders>
                  <w:top w:val="nil"/>
                  <w:left w:val="nil"/>
                  <w:bottom w:val="single" w:sz="4" w:space="0" w:color="7F7F7F" w:themeColor="text1" w:themeTint="80"/>
                  <w:right w:val="nil"/>
                </w:tcBorders>
                <w:vAlign w:val="center"/>
              </w:tcPr>
              <w:p w:rsidR="00471493" w:rsidRPr="00AC7C2D" w:rsidRDefault="00471493" w:rsidP="00471493">
                <w:pPr>
                  <w:pStyle w:val="NormalWeb"/>
                  <w:spacing w:before="0" w:beforeAutospacing="0" w:after="0" w:line="260" w:lineRule="exact"/>
                  <w:jc w:val="both"/>
                  <w:rPr>
                    <w:rFonts w:ascii="Arial" w:eastAsiaTheme="minorEastAsia" w:hAnsi="Arial" w:cs="Arial"/>
                    <w:kern w:val="2"/>
                    <w:sz w:val="20"/>
                    <w:szCs w:val="20"/>
                  </w:rPr>
                </w:pPr>
                <w:r w:rsidRPr="00AC7C2D">
                  <w:rPr>
                    <w:rFonts w:ascii="Arial" w:hAnsi="Arial" w:cs="Arial"/>
                    <w:sz w:val="20"/>
                    <w:szCs w:val="20"/>
                    <w:u w:val="single"/>
                    <w:lang w:val="de-DE"/>
                  </w:rPr>
                  <w:tab/>
                </w:r>
              </w:p>
            </w:tc>
          </w:tr>
        </w:tbl>
        <w:p w:rsidR="00807A30" w:rsidRPr="00A25DAA" w:rsidRDefault="00CE3A8A" w:rsidP="00931A46">
          <w:pPr>
            <w:pStyle w:val="NormalWeb"/>
            <w:spacing w:before="0" w:beforeAutospacing="0" w:after="0" w:line="260" w:lineRule="exact"/>
            <w:jc w:val="both"/>
            <w:rPr>
              <w:rFonts w:ascii="Arial" w:eastAsiaTheme="minorEastAsia" w:hAnsi="Arial" w:cs="Arial"/>
              <w:kern w:val="2"/>
              <w:sz w:val="20"/>
              <w:szCs w:val="20"/>
            </w:rPr>
          </w:pPr>
        </w:p>
      </w:sdtContent>
    </w:sdt>
    <w:p w:rsidR="002307C0" w:rsidRPr="00D56619" w:rsidRDefault="002307C0" w:rsidP="00664714">
      <w:pPr>
        <w:widowControl/>
        <w:jc w:val="right"/>
        <w:rPr>
          <w:rFonts w:ascii="Arial" w:eastAsia="Arial Unicode MS" w:hAnsi="Arial" w:cs="Arial"/>
          <w:b/>
          <w:bCs/>
          <w:color w:val="000000"/>
          <w:kern w:val="0"/>
          <w:szCs w:val="24"/>
        </w:rPr>
      </w:pPr>
    </w:p>
    <w:sectPr w:rsidR="002307C0" w:rsidRPr="00D56619" w:rsidSect="00A7708E">
      <w:headerReference w:type="default" r:id="rId11"/>
      <w:footerReference w:type="default" r:id="rId12"/>
      <w:type w:val="continuous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CE3A8A" w:rsidRDefault="00CE3A8A" w:rsidP="0051148C">
      <w:r>
        <w:separator/>
      </w:r>
    </w:p>
  </w:endnote>
  <w:endnote w:type="continuationSeparator" w:id="0">
    <w:p w:rsidR="00CE3A8A" w:rsidRDefault="00CE3A8A" w:rsidP="005114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yriad Pro">
    <w:panose1 w:val="020B0604020202020204"/>
    <w:charset w:val="00"/>
    <w:family w:val="swiss"/>
    <w:notTrueType/>
    <w:pitch w:val="variable"/>
    <w:sig w:usb0="20000287" w:usb1="00000001" w:usb2="00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FuturaA Bk BT;Century Gothic">
    <w:altName w:val="Times New Roman"/>
    <w:panose1 w:val="020B0604020202020204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695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946"/>
      <w:gridCol w:w="8515"/>
    </w:tblGrid>
    <w:tr w:rsidR="00504AFD" w:rsidRPr="00781CCF" w:rsidTr="00443D3A">
      <w:trPr>
        <w:trHeight w:val="763"/>
      </w:trPr>
      <w:tc>
        <w:tcPr>
          <w:tcW w:w="500" w:type="pct"/>
          <w:tcBorders>
            <w:top w:val="single" w:sz="4" w:space="0" w:color="002060"/>
            <w:bottom w:val="single" w:sz="4" w:space="0" w:color="002060"/>
            <w:right w:val="single" w:sz="4" w:space="0" w:color="002060"/>
          </w:tcBorders>
          <w:shd w:val="clear" w:color="auto" w:fill="002060"/>
        </w:tcPr>
        <w:p w:rsidR="00504AFD" w:rsidRDefault="00C258A2">
          <w:pPr>
            <w:pStyle w:val="Pieddepage"/>
            <w:jc w:val="right"/>
            <w:rPr>
              <w:b/>
              <w:color w:val="FFFFFF" w:themeColor="background1"/>
            </w:rPr>
          </w:pPr>
          <w:r>
            <w:fldChar w:fldCharType="begin"/>
          </w:r>
          <w:r w:rsidR="00504AFD">
            <w:instrText xml:space="preserve"> PAGE   \* MERGEFORMAT </w:instrText>
          </w:r>
          <w:r>
            <w:fldChar w:fldCharType="separate"/>
          </w:r>
          <w:r w:rsidR="00E96543" w:rsidRPr="00E96543">
            <w:rPr>
              <w:noProof/>
              <w:color w:val="FFFFFF" w:themeColor="background1"/>
              <w:lang w:val="zh-TW"/>
            </w:rPr>
            <w:t>2</w:t>
          </w:r>
          <w:r>
            <w:rPr>
              <w:noProof/>
              <w:color w:val="FFFFFF" w:themeColor="background1"/>
              <w:lang w:val="zh-TW"/>
            </w:rPr>
            <w:fldChar w:fldCharType="end"/>
          </w:r>
        </w:p>
      </w:tc>
      <w:tc>
        <w:tcPr>
          <w:tcW w:w="4500" w:type="pct"/>
          <w:tcBorders>
            <w:top w:val="single" w:sz="4" w:space="0" w:color="auto"/>
            <w:left w:val="single" w:sz="4" w:space="0" w:color="002060"/>
          </w:tcBorders>
        </w:tcPr>
        <w:p w:rsidR="00504AFD" w:rsidRPr="00A25DAA" w:rsidRDefault="00781CCF" w:rsidP="00781CCF">
          <w:pPr>
            <w:widowControl/>
            <w:spacing w:line="160" w:lineRule="atLeast"/>
            <w:rPr>
              <w:rFonts w:ascii="Arial" w:hAnsi="Arial" w:cs="Arial"/>
              <w:b/>
              <w:bCs/>
              <w:sz w:val="15"/>
              <w:szCs w:val="15"/>
            </w:rPr>
          </w:pPr>
          <w:r w:rsidRPr="00A25DAA">
            <w:rPr>
              <w:rFonts w:ascii="Arial" w:hAnsi="Arial" w:cs="Arial"/>
              <w:b/>
              <w:bCs/>
              <w:sz w:val="15"/>
              <w:szCs w:val="15"/>
            </w:rPr>
            <w:t xml:space="preserve">ATEÏS Europe B.V. </w:t>
          </w:r>
        </w:p>
        <w:p w:rsidR="00781CCF" w:rsidRPr="00A25DAA" w:rsidRDefault="00781CCF" w:rsidP="00781CCF">
          <w:pPr>
            <w:widowControl/>
            <w:spacing w:line="160" w:lineRule="atLeast"/>
            <w:rPr>
              <w:rFonts w:ascii="Arial" w:hAnsi="Arial" w:cs="Arial"/>
              <w:sz w:val="15"/>
              <w:szCs w:val="15"/>
            </w:rPr>
          </w:pPr>
          <w:proofErr w:type="spellStart"/>
          <w:r w:rsidRPr="00A25DAA">
            <w:rPr>
              <w:rFonts w:ascii="Arial" w:hAnsi="Arial" w:cs="Arial"/>
              <w:sz w:val="15"/>
              <w:szCs w:val="15"/>
            </w:rPr>
            <w:t>Celsiusstraat</w:t>
          </w:r>
          <w:proofErr w:type="spellEnd"/>
          <w:r w:rsidRPr="00A25DAA">
            <w:rPr>
              <w:rFonts w:ascii="Arial" w:hAnsi="Arial" w:cs="Arial"/>
              <w:sz w:val="15"/>
              <w:szCs w:val="15"/>
            </w:rPr>
            <w:t xml:space="preserve"> 1 – 2652 XN </w:t>
          </w:r>
          <w:proofErr w:type="spellStart"/>
          <w:r w:rsidRPr="00A25DAA">
            <w:rPr>
              <w:rFonts w:ascii="Arial" w:hAnsi="Arial" w:cs="Arial"/>
              <w:sz w:val="15"/>
              <w:szCs w:val="15"/>
            </w:rPr>
            <w:t>Lansingerland</w:t>
          </w:r>
          <w:proofErr w:type="spellEnd"/>
          <w:r w:rsidRPr="00A25DAA">
            <w:rPr>
              <w:rFonts w:ascii="Arial" w:hAnsi="Arial" w:cs="Arial"/>
              <w:sz w:val="15"/>
              <w:szCs w:val="15"/>
            </w:rPr>
            <w:t xml:space="preserve"> (Rotterdam Region), Netherlands</w:t>
          </w:r>
        </w:p>
        <w:p w:rsidR="00781CCF" w:rsidRPr="00781CCF" w:rsidRDefault="00781CCF" w:rsidP="00781CCF">
          <w:pPr>
            <w:widowControl/>
            <w:spacing w:line="160" w:lineRule="atLeast"/>
            <w:rPr>
              <w:rFonts w:ascii="Verdana" w:hAnsi="Verdana" w:cstheme="minorHAnsi"/>
              <w:b/>
              <w:bCs/>
              <w:sz w:val="16"/>
              <w:szCs w:val="16"/>
            </w:rPr>
          </w:pPr>
          <w:r w:rsidRPr="00A25DAA">
            <w:rPr>
              <w:rFonts w:ascii="Arial" w:hAnsi="Arial" w:cs="Arial"/>
              <w:sz w:val="15"/>
              <w:szCs w:val="15"/>
            </w:rPr>
            <w:t xml:space="preserve">Tel: +31 (0)10 2088690 l </w:t>
          </w:r>
          <w:hyperlink r:id="rId1" w:history="1">
            <w:r w:rsidRPr="00A25DAA">
              <w:rPr>
                <w:rFonts w:ascii="Arial" w:hAnsi="Arial" w:cs="Arial"/>
                <w:sz w:val="15"/>
                <w:szCs w:val="15"/>
              </w:rPr>
              <w:t>www.ateis-europe.com</w:t>
            </w:r>
          </w:hyperlink>
          <w:r w:rsidRPr="00A25DAA">
            <w:rPr>
              <w:rFonts w:ascii="Arial" w:hAnsi="Arial" w:cs="Arial"/>
              <w:sz w:val="15"/>
              <w:szCs w:val="15"/>
            </w:rPr>
            <w:t xml:space="preserve"> l info@ateis-europe.com</w:t>
          </w:r>
        </w:p>
      </w:tc>
    </w:tr>
  </w:tbl>
  <w:p w:rsidR="00504AFD" w:rsidRPr="00781CCF" w:rsidRDefault="00504AFD" w:rsidP="00366232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31"/>
      <w:gridCol w:w="7475"/>
    </w:tblGrid>
    <w:tr w:rsidR="00181C3C" w:rsidTr="006D7E7A">
      <w:tc>
        <w:tcPr>
          <w:tcW w:w="500" w:type="pct"/>
          <w:tcBorders>
            <w:top w:val="single" w:sz="4" w:space="0" w:color="002060"/>
            <w:bottom w:val="single" w:sz="4" w:space="0" w:color="002060"/>
            <w:right w:val="single" w:sz="4" w:space="0" w:color="002060"/>
          </w:tcBorders>
          <w:shd w:val="clear" w:color="auto" w:fill="002060"/>
        </w:tcPr>
        <w:p w:rsidR="00181C3C" w:rsidRDefault="00C258A2">
          <w:pPr>
            <w:pStyle w:val="Pieddepage"/>
            <w:jc w:val="right"/>
            <w:rPr>
              <w:b/>
              <w:color w:val="FFFFFF" w:themeColor="background1"/>
            </w:rPr>
          </w:pPr>
          <w:r>
            <w:fldChar w:fldCharType="begin"/>
          </w:r>
          <w:r w:rsidR="008D585B">
            <w:instrText xml:space="preserve"> PAGE   \* MERGEFORMAT </w:instrText>
          </w:r>
          <w:r>
            <w:fldChar w:fldCharType="separate"/>
          </w:r>
          <w:r w:rsidR="002A45DF" w:rsidRPr="002A45DF">
            <w:rPr>
              <w:noProof/>
              <w:color w:val="FFFFFF" w:themeColor="background1"/>
              <w:lang w:val="zh-TW"/>
            </w:rPr>
            <w:t>6</w:t>
          </w:r>
          <w:r>
            <w:rPr>
              <w:noProof/>
              <w:color w:val="FFFFFF" w:themeColor="background1"/>
              <w:lang w:val="zh-TW"/>
            </w:rPr>
            <w:fldChar w:fldCharType="end"/>
          </w:r>
        </w:p>
      </w:tc>
      <w:tc>
        <w:tcPr>
          <w:tcW w:w="4500" w:type="pct"/>
          <w:tcBorders>
            <w:top w:val="single" w:sz="4" w:space="0" w:color="auto"/>
            <w:left w:val="single" w:sz="4" w:space="0" w:color="002060"/>
          </w:tcBorders>
        </w:tcPr>
        <w:p w:rsidR="00A25DAA" w:rsidRPr="00A25DAA" w:rsidRDefault="00A25DAA" w:rsidP="00A25DAA">
          <w:pPr>
            <w:widowControl/>
            <w:spacing w:line="160" w:lineRule="atLeast"/>
            <w:rPr>
              <w:rFonts w:ascii="Arial" w:hAnsi="Arial" w:cs="Arial"/>
              <w:b/>
              <w:bCs/>
              <w:sz w:val="15"/>
              <w:szCs w:val="15"/>
            </w:rPr>
          </w:pPr>
          <w:r w:rsidRPr="00A25DAA">
            <w:rPr>
              <w:rFonts w:ascii="Arial" w:hAnsi="Arial" w:cs="Arial"/>
              <w:b/>
              <w:bCs/>
              <w:sz w:val="15"/>
              <w:szCs w:val="15"/>
            </w:rPr>
            <w:t xml:space="preserve">ATEÏS Europe B.V. </w:t>
          </w:r>
        </w:p>
        <w:p w:rsidR="00A25DAA" w:rsidRPr="00A25DAA" w:rsidRDefault="00A25DAA" w:rsidP="00A25DAA">
          <w:pPr>
            <w:widowControl/>
            <w:spacing w:line="160" w:lineRule="atLeast"/>
            <w:rPr>
              <w:rFonts w:ascii="Arial" w:hAnsi="Arial" w:cs="Arial"/>
              <w:sz w:val="15"/>
              <w:szCs w:val="15"/>
            </w:rPr>
          </w:pPr>
          <w:proofErr w:type="spellStart"/>
          <w:r w:rsidRPr="00A25DAA">
            <w:rPr>
              <w:rFonts w:ascii="Arial" w:hAnsi="Arial" w:cs="Arial"/>
              <w:sz w:val="15"/>
              <w:szCs w:val="15"/>
            </w:rPr>
            <w:t>Celsiusstraat</w:t>
          </w:r>
          <w:proofErr w:type="spellEnd"/>
          <w:r w:rsidRPr="00A25DAA">
            <w:rPr>
              <w:rFonts w:ascii="Arial" w:hAnsi="Arial" w:cs="Arial"/>
              <w:sz w:val="15"/>
              <w:szCs w:val="15"/>
            </w:rPr>
            <w:t xml:space="preserve"> 1 – 2652 XN </w:t>
          </w:r>
          <w:proofErr w:type="spellStart"/>
          <w:r w:rsidRPr="00A25DAA">
            <w:rPr>
              <w:rFonts w:ascii="Arial" w:hAnsi="Arial" w:cs="Arial"/>
              <w:sz w:val="15"/>
              <w:szCs w:val="15"/>
            </w:rPr>
            <w:t>Lansingerland</w:t>
          </w:r>
          <w:proofErr w:type="spellEnd"/>
          <w:r w:rsidRPr="00A25DAA">
            <w:rPr>
              <w:rFonts w:ascii="Arial" w:hAnsi="Arial" w:cs="Arial"/>
              <w:sz w:val="15"/>
              <w:szCs w:val="15"/>
            </w:rPr>
            <w:t xml:space="preserve"> (Rotterdam Region), Netherlands</w:t>
          </w:r>
        </w:p>
        <w:p w:rsidR="00181C3C" w:rsidRPr="00C74935" w:rsidRDefault="00A25DAA" w:rsidP="00A25DAA">
          <w:pPr>
            <w:widowControl/>
            <w:spacing w:line="160" w:lineRule="atLeast"/>
            <w:rPr>
              <w:rFonts w:asciiTheme="majorHAnsi" w:hAnsiTheme="majorHAnsi"/>
              <w:sz w:val="20"/>
              <w:szCs w:val="20"/>
            </w:rPr>
          </w:pPr>
          <w:r w:rsidRPr="00A25DAA">
            <w:rPr>
              <w:rFonts w:ascii="Arial" w:hAnsi="Arial" w:cs="Arial"/>
              <w:sz w:val="15"/>
              <w:szCs w:val="15"/>
            </w:rPr>
            <w:t xml:space="preserve">Tel: +31 (0)10 2088690 l </w:t>
          </w:r>
          <w:hyperlink r:id="rId1" w:history="1">
            <w:r w:rsidRPr="00222790">
              <w:rPr>
                <w:rFonts w:ascii="Arial" w:hAnsi="Arial" w:cs="Arial"/>
                <w:sz w:val="15"/>
                <w:szCs w:val="15"/>
              </w:rPr>
              <w:t>www.ateis-europe.com</w:t>
            </w:r>
          </w:hyperlink>
          <w:r w:rsidRPr="00222790">
            <w:rPr>
              <w:rFonts w:ascii="Arial" w:hAnsi="Arial" w:cs="Arial"/>
              <w:sz w:val="15"/>
              <w:szCs w:val="15"/>
            </w:rPr>
            <w:t xml:space="preserve"> l </w:t>
          </w:r>
          <w:hyperlink r:id="rId2" w:history="1">
            <w:r w:rsidRPr="00222790">
              <w:rPr>
                <w:rFonts w:ascii="Arial" w:hAnsi="Arial" w:cs="Arial"/>
                <w:sz w:val="15"/>
                <w:szCs w:val="15"/>
              </w:rPr>
              <w:t>info@ateis-europe.com</w:t>
            </w:r>
          </w:hyperlink>
        </w:p>
      </w:tc>
    </w:tr>
  </w:tbl>
  <w:p w:rsidR="00181C3C" w:rsidRDefault="00181C3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CE3A8A" w:rsidRDefault="00CE3A8A" w:rsidP="0051148C">
      <w:r>
        <w:separator/>
      </w:r>
    </w:p>
  </w:footnote>
  <w:footnote w:type="continuationSeparator" w:id="0">
    <w:p w:rsidR="00CE3A8A" w:rsidRDefault="00CE3A8A" w:rsidP="005114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2069" w:type="pct"/>
      <w:tblInd w:w="-311" w:type="dxa"/>
      <w:tblBorders>
        <w:insideH w:val="single" w:sz="18" w:space="0" w:color="4F81BD" w:themeColor="accent1"/>
        <w:insideV w:val="single" w:sz="18" w:space="0" w:color="002060"/>
      </w:tblBorders>
      <w:tblCellMar>
        <w:top w:w="58" w:type="dxa"/>
        <w:left w:w="115" w:type="dxa"/>
        <w:bottom w:w="58" w:type="dxa"/>
        <w:right w:w="115" w:type="dxa"/>
      </w:tblCellMar>
      <w:tblLook w:val="04A0" w:firstRow="1" w:lastRow="0" w:firstColumn="1" w:lastColumn="0" w:noHBand="0" w:noVBand="1"/>
    </w:tblPr>
    <w:tblGrid>
      <w:gridCol w:w="415"/>
      <w:gridCol w:w="3022"/>
    </w:tblGrid>
    <w:tr w:rsidR="00504AFD" w:rsidTr="00C74935">
      <w:trPr>
        <w:trHeight w:val="300"/>
      </w:trPr>
      <w:tc>
        <w:tcPr>
          <w:tcW w:w="603" w:type="pct"/>
        </w:tcPr>
        <w:p w:rsidR="00504AFD" w:rsidRDefault="00504AFD">
          <w:pPr>
            <w:pStyle w:val="En-tte"/>
          </w:pPr>
          <w:r w:rsidRPr="008F5F57">
            <w:rPr>
              <w:noProof/>
            </w:rPr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-716915</wp:posOffset>
                </wp:positionH>
                <wp:positionV relativeFrom="paragraph">
                  <wp:posOffset>-100965</wp:posOffset>
                </wp:positionV>
                <wp:extent cx="1085850" cy="666750"/>
                <wp:effectExtent l="0" t="0" r="0" b="0"/>
                <wp:wrapNone/>
                <wp:docPr id="4" name="圖片 1" descr="D:\SVN\Products\Boutique PAVA\A&amp;E Specification\Design\Photo\Logo-Ateis-without PAXProAV Group-0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:\SVN\Products\Boutique PAVA\A&amp;E Specification\Design\Photo\Logo-Ateis-without PAXProAV Group-0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5153" cy="65921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sdt>
        <w:sdtPr>
          <w:rPr>
            <w:rFonts w:asciiTheme="majorHAnsi" w:eastAsiaTheme="majorEastAsia" w:hAnsiTheme="majorHAnsi" w:cstheme="majorBidi"/>
            <w:color w:val="000000" w:themeColor="text1"/>
            <w:sz w:val="28"/>
            <w:szCs w:val="28"/>
          </w:rPr>
          <w:alias w:val="標題"/>
          <w:id w:val="166729005"/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tc>
            <w:tcPr>
              <w:tcW w:w="4397" w:type="pct"/>
            </w:tcPr>
            <w:p w:rsidR="00504AFD" w:rsidRPr="00994D9F" w:rsidRDefault="00396A69" w:rsidP="000E6D9A">
              <w:pPr>
                <w:pStyle w:val="En-tte"/>
                <w:rPr>
                  <w:rFonts w:asciiTheme="majorHAnsi" w:eastAsiaTheme="majorEastAsia" w:hAnsiTheme="majorHAnsi" w:cstheme="majorBidi"/>
                  <w:color w:val="000000" w:themeColor="text1"/>
                  <w:sz w:val="28"/>
                  <w:szCs w:val="28"/>
                </w:rPr>
              </w:pPr>
              <w:r>
                <w:rPr>
                  <w:rFonts w:asciiTheme="majorHAnsi" w:eastAsiaTheme="majorEastAsia" w:hAnsiTheme="majorHAnsi" w:cstheme="majorBidi"/>
                  <w:color w:val="000000" w:themeColor="text1"/>
                  <w:sz w:val="28"/>
                  <w:szCs w:val="28"/>
                </w:rPr>
                <w:t>IDA8</w:t>
              </w:r>
              <w:r w:rsidR="00F86BE1">
                <w:rPr>
                  <w:rFonts w:asciiTheme="majorHAnsi" w:eastAsiaTheme="majorEastAsia" w:hAnsiTheme="majorHAnsi" w:cstheme="majorBidi"/>
                  <w:color w:val="000000" w:themeColor="text1"/>
                  <w:sz w:val="28"/>
                  <w:szCs w:val="28"/>
                </w:rPr>
                <w:t>S</w:t>
              </w:r>
              <w:r w:rsidR="003E27C6">
                <w:rPr>
                  <w:rFonts w:asciiTheme="majorHAnsi" w:eastAsiaTheme="majorEastAsia" w:hAnsiTheme="majorHAnsi" w:cstheme="majorBidi"/>
                  <w:color w:val="000000" w:themeColor="text1"/>
                  <w:sz w:val="28"/>
                  <w:szCs w:val="28"/>
                </w:rPr>
                <w:t>AB</w:t>
              </w:r>
              <w:r w:rsidR="00014C74">
                <w:rPr>
                  <w:rFonts w:asciiTheme="majorHAnsi" w:eastAsiaTheme="majorEastAsia" w:hAnsiTheme="majorHAnsi" w:cstheme="majorBidi"/>
                  <w:color w:val="000000" w:themeColor="text1"/>
                  <w:sz w:val="28"/>
                  <w:szCs w:val="28"/>
                </w:rPr>
                <w:t>-C1</w:t>
              </w:r>
              <w:r w:rsidR="00504AFD" w:rsidRPr="00994D9F">
                <w:rPr>
                  <w:rFonts w:asciiTheme="majorHAnsi" w:hAnsiTheme="majorHAnsi" w:cstheme="majorBidi" w:hint="eastAsia"/>
                  <w:color w:val="000000" w:themeColor="text1"/>
                  <w:sz w:val="28"/>
                  <w:szCs w:val="28"/>
                </w:rPr>
                <w:t xml:space="preserve">        </w:t>
              </w:r>
              <w:r w:rsidR="00504AFD" w:rsidRPr="00994D9F">
                <w:rPr>
                  <w:rFonts w:asciiTheme="majorHAnsi" w:eastAsia="SimSun" w:hAnsiTheme="majorHAnsi" w:cstheme="majorBidi" w:hint="eastAsia"/>
                  <w:color w:val="000000" w:themeColor="text1"/>
                  <w:sz w:val="28"/>
                  <w:szCs w:val="28"/>
                  <w:lang w:eastAsia="zh-CN"/>
                </w:rPr>
                <w:t xml:space="preserve"> </w:t>
              </w:r>
              <w:r w:rsidR="00504AFD" w:rsidRPr="00994D9F">
                <w:rPr>
                  <w:rFonts w:asciiTheme="majorHAnsi" w:hAnsiTheme="majorHAnsi" w:cstheme="majorBidi" w:hint="eastAsia"/>
                  <w:color w:val="000000" w:themeColor="text1"/>
                  <w:sz w:val="28"/>
                  <w:szCs w:val="28"/>
                </w:rPr>
                <w:t xml:space="preserve">  </w:t>
              </w:r>
              <w:r w:rsidR="00D96B92">
                <w:rPr>
                  <w:rFonts w:asciiTheme="majorHAnsi" w:hAnsiTheme="majorHAnsi" w:cstheme="majorBidi"/>
                  <w:color w:val="000000" w:themeColor="text1"/>
                  <w:sz w:val="28"/>
                  <w:szCs w:val="28"/>
                </w:rPr>
                <w:t xml:space="preserve">  </w:t>
              </w:r>
              <w:r w:rsidR="00504AFD" w:rsidRPr="00994D9F">
                <w:rPr>
                  <w:rFonts w:asciiTheme="majorHAnsi" w:eastAsia="SimSun" w:hAnsiTheme="majorHAnsi" w:cstheme="majorBidi" w:hint="eastAsia"/>
                  <w:color w:val="000000" w:themeColor="text1"/>
                  <w:sz w:val="28"/>
                  <w:szCs w:val="28"/>
                  <w:lang w:eastAsia="zh-CN"/>
                </w:rPr>
                <w:t>A&amp;</w:t>
              </w:r>
              <w:r w:rsidR="00D96B92">
                <w:rPr>
                  <w:rFonts w:asciiTheme="majorHAnsi" w:eastAsia="SimSun" w:hAnsiTheme="majorHAnsi" w:cstheme="majorBidi"/>
                  <w:color w:val="000000" w:themeColor="text1"/>
                  <w:sz w:val="28"/>
                  <w:szCs w:val="28"/>
                  <w:lang w:eastAsia="zh-CN"/>
                </w:rPr>
                <w:t>I</w:t>
              </w:r>
              <w:r w:rsidR="00504AFD" w:rsidRPr="00994D9F">
                <w:rPr>
                  <w:rFonts w:asciiTheme="majorHAnsi" w:eastAsia="SimSun" w:hAnsiTheme="majorHAnsi" w:cstheme="majorBidi" w:hint="eastAsia"/>
                  <w:color w:val="000000" w:themeColor="text1"/>
                  <w:sz w:val="28"/>
                  <w:szCs w:val="28"/>
                  <w:lang w:eastAsia="zh-CN"/>
                </w:rPr>
                <w:t xml:space="preserve"> </w:t>
              </w:r>
              <w:proofErr w:type="spellStart"/>
              <w:r w:rsidR="00504AFD" w:rsidRPr="00994D9F">
                <w:rPr>
                  <w:rFonts w:asciiTheme="majorHAnsi" w:eastAsia="SimSun" w:hAnsiTheme="majorHAnsi" w:cstheme="majorBidi" w:hint="eastAsia"/>
                  <w:color w:val="000000" w:themeColor="text1"/>
                  <w:sz w:val="28"/>
                  <w:szCs w:val="28"/>
                  <w:lang w:eastAsia="zh-CN"/>
                </w:rPr>
                <w:t>Spe</w:t>
              </w:r>
              <w:r w:rsidR="00D96B92">
                <w:rPr>
                  <w:rFonts w:asciiTheme="majorHAnsi" w:eastAsia="SimSun" w:hAnsiTheme="majorHAnsi" w:cstheme="majorBidi"/>
                  <w:color w:val="000000" w:themeColor="text1"/>
                  <w:sz w:val="28"/>
                  <w:szCs w:val="28"/>
                  <w:lang w:eastAsia="zh-CN"/>
                </w:rPr>
                <w:t>zifikation</w:t>
              </w:r>
              <w:proofErr w:type="spellEnd"/>
            </w:p>
          </w:tc>
        </w:sdtContent>
      </w:sdt>
    </w:tr>
  </w:tbl>
  <w:p w:rsidR="00504AFD" w:rsidRDefault="00504AFD" w:rsidP="000E6D9A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2069" w:type="pct"/>
      <w:tblInd w:w="-311" w:type="dxa"/>
      <w:tblBorders>
        <w:insideH w:val="single" w:sz="18" w:space="0" w:color="4F81BD" w:themeColor="accent1"/>
        <w:insideV w:val="single" w:sz="18" w:space="0" w:color="002060"/>
      </w:tblBorders>
      <w:tblCellMar>
        <w:top w:w="58" w:type="dxa"/>
        <w:left w:w="115" w:type="dxa"/>
        <w:bottom w:w="58" w:type="dxa"/>
        <w:right w:w="115" w:type="dxa"/>
      </w:tblCellMar>
      <w:tblLook w:val="04A0" w:firstRow="1" w:lastRow="0" w:firstColumn="1" w:lastColumn="0" w:noHBand="0" w:noVBand="1"/>
    </w:tblPr>
    <w:tblGrid>
      <w:gridCol w:w="415"/>
      <w:gridCol w:w="3022"/>
    </w:tblGrid>
    <w:tr w:rsidR="004C2A08" w:rsidTr="009066EB">
      <w:trPr>
        <w:trHeight w:val="300"/>
      </w:trPr>
      <w:tc>
        <w:tcPr>
          <w:tcW w:w="603" w:type="pct"/>
        </w:tcPr>
        <w:p w:rsidR="004C2A08" w:rsidRDefault="004C2A08" w:rsidP="004C2A08">
          <w:pPr>
            <w:pStyle w:val="En-tte"/>
          </w:pPr>
          <w:r w:rsidRPr="008F5F57">
            <w:rPr>
              <w:noProof/>
            </w:rPr>
            <w:drawing>
              <wp:anchor distT="0" distB="0" distL="114300" distR="114300" simplePos="0" relativeHeight="251663360" behindDoc="1" locked="0" layoutInCell="1" allowOverlap="1" wp14:anchorId="19659FD4" wp14:editId="6AB14142">
                <wp:simplePos x="0" y="0"/>
                <wp:positionH relativeFrom="column">
                  <wp:posOffset>-716915</wp:posOffset>
                </wp:positionH>
                <wp:positionV relativeFrom="paragraph">
                  <wp:posOffset>-100965</wp:posOffset>
                </wp:positionV>
                <wp:extent cx="1085850" cy="666750"/>
                <wp:effectExtent l="0" t="0" r="0" b="0"/>
                <wp:wrapNone/>
                <wp:docPr id="9" name="圖片 1" descr="D:\SVN\Products\Boutique PAVA\A&amp;E Specification\Design\Photo\Logo-Ateis-without PAXProAV Group-0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:\SVN\Products\Boutique PAVA\A&amp;E Specification\Design\Photo\Logo-Ateis-without PAXProAV Group-0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5153" cy="65921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sdt>
        <w:sdtPr>
          <w:rPr>
            <w:rFonts w:asciiTheme="majorHAnsi" w:eastAsiaTheme="majorEastAsia" w:hAnsiTheme="majorHAnsi" w:cstheme="majorBidi"/>
            <w:color w:val="000000" w:themeColor="text1"/>
            <w:sz w:val="28"/>
            <w:szCs w:val="28"/>
          </w:rPr>
          <w:alias w:val="標題"/>
          <w:id w:val="1514336303"/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tc>
            <w:tcPr>
              <w:tcW w:w="4397" w:type="pct"/>
            </w:tcPr>
            <w:p w:rsidR="004C2A08" w:rsidRPr="00994D9F" w:rsidRDefault="00014C74" w:rsidP="004C2A08">
              <w:pPr>
                <w:pStyle w:val="En-tte"/>
                <w:rPr>
                  <w:rFonts w:asciiTheme="majorHAnsi" w:eastAsiaTheme="majorEastAsia" w:hAnsiTheme="majorHAnsi" w:cstheme="majorBidi"/>
                  <w:color w:val="000000" w:themeColor="text1"/>
                  <w:sz w:val="28"/>
                  <w:szCs w:val="28"/>
                </w:rPr>
              </w:pPr>
              <w:r>
                <w:rPr>
                  <w:rFonts w:asciiTheme="majorHAnsi" w:eastAsiaTheme="majorEastAsia" w:hAnsiTheme="majorHAnsi" w:cstheme="majorBidi"/>
                  <w:color w:val="000000" w:themeColor="text1"/>
                  <w:sz w:val="28"/>
                  <w:szCs w:val="28"/>
                </w:rPr>
                <w:t xml:space="preserve">IDA8SAB-C1             A&amp;I </w:t>
              </w:r>
              <w:proofErr w:type="spellStart"/>
              <w:r>
                <w:rPr>
                  <w:rFonts w:asciiTheme="majorHAnsi" w:eastAsiaTheme="majorEastAsia" w:hAnsiTheme="majorHAnsi" w:cstheme="majorBidi"/>
                  <w:color w:val="000000" w:themeColor="text1"/>
                  <w:sz w:val="28"/>
                  <w:szCs w:val="28"/>
                </w:rPr>
                <w:t>Spezifikation</w:t>
              </w:r>
              <w:proofErr w:type="spellEnd"/>
            </w:p>
          </w:tc>
        </w:sdtContent>
      </w:sdt>
    </w:tr>
  </w:tbl>
  <w:p w:rsidR="00181C3C" w:rsidRPr="004C2A08" w:rsidRDefault="00181C3C" w:rsidP="004C2A08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7E20D3"/>
    <w:multiLevelType w:val="hybridMultilevel"/>
    <w:tmpl w:val="DFB85956"/>
    <w:lvl w:ilvl="0" w:tplc="513257D2">
      <w:start w:val="1"/>
      <w:numFmt w:val="decimal"/>
      <w:lvlText w:val="3.%1"/>
      <w:lvlJc w:val="left"/>
      <w:pPr>
        <w:ind w:left="840" w:hanging="480"/>
      </w:pPr>
      <w:rPr>
        <w:rFonts w:hint="eastAsia"/>
      </w:rPr>
    </w:lvl>
    <w:lvl w:ilvl="1" w:tplc="DBCEEF2E">
      <w:start w:val="1"/>
      <w:numFmt w:val="decimal"/>
      <w:lvlText w:val="2.%2"/>
      <w:lvlJc w:val="left"/>
      <w:pPr>
        <w:ind w:left="84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320" w:hanging="480"/>
      </w:pPr>
    </w:lvl>
    <w:lvl w:ilvl="3" w:tplc="0409000F" w:tentative="1">
      <w:start w:val="1"/>
      <w:numFmt w:val="decimal"/>
      <w:lvlText w:val="%4."/>
      <w:lvlJc w:val="left"/>
      <w:pPr>
        <w:ind w:left="18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80" w:hanging="480"/>
      </w:pPr>
    </w:lvl>
    <w:lvl w:ilvl="5" w:tplc="0409001B" w:tentative="1">
      <w:start w:val="1"/>
      <w:numFmt w:val="lowerRoman"/>
      <w:lvlText w:val="%6."/>
      <w:lvlJc w:val="right"/>
      <w:pPr>
        <w:ind w:left="2760" w:hanging="480"/>
      </w:pPr>
    </w:lvl>
    <w:lvl w:ilvl="6" w:tplc="0409000F" w:tentative="1">
      <w:start w:val="1"/>
      <w:numFmt w:val="decimal"/>
      <w:lvlText w:val="%7."/>
      <w:lvlJc w:val="left"/>
      <w:pPr>
        <w:ind w:left="32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20" w:hanging="480"/>
      </w:pPr>
    </w:lvl>
    <w:lvl w:ilvl="8" w:tplc="0409001B" w:tentative="1">
      <w:start w:val="1"/>
      <w:numFmt w:val="lowerRoman"/>
      <w:lvlText w:val="%9."/>
      <w:lvlJc w:val="right"/>
      <w:pPr>
        <w:ind w:left="4200" w:hanging="480"/>
      </w:pPr>
    </w:lvl>
  </w:abstractNum>
  <w:abstractNum w:abstractNumId="1" w15:restartNumberingAfterBreak="0">
    <w:nsid w:val="029C588A"/>
    <w:multiLevelType w:val="singleLevel"/>
    <w:tmpl w:val="7DE37681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2" w15:restartNumberingAfterBreak="0">
    <w:nsid w:val="0776E29B"/>
    <w:multiLevelType w:val="singleLevel"/>
    <w:tmpl w:val="4FBE2E1E"/>
    <w:lvl w:ilvl="0">
      <w:numFmt w:val="bullet"/>
      <w:lvlText w:val="·"/>
      <w:lvlJc w:val="left"/>
      <w:pPr>
        <w:tabs>
          <w:tab w:val="num" w:pos="555"/>
        </w:tabs>
        <w:ind w:left="55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3" w15:restartNumberingAfterBreak="0">
    <w:nsid w:val="0F8411F2"/>
    <w:multiLevelType w:val="singleLevel"/>
    <w:tmpl w:val="44372EC9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4" w15:restartNumberingAfterBreak="0">
    <w:nsid w:val="1008612C"/>
    <w:multiLevelType w:val="singleLevel"/>
    <w:tmpl w:val="1F0EB03B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5" w15:restartNumberingAfterBreak="0">
    <w:nsid w:val="106E6CB9"/>
    <w:multiLevelType w:val="singleLevel"/>
    <w:tmpl w:val="7DDD7824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6" w15:restartNumberingAfterBreak="0">
    <w:nsid w:val="10EC1E43"/>
    <w:multiLevelType w:val="singleLevel"/>
    <w:tmpl w:val="229D33A6"/>
    <w:lvl w:ilvl="0">
      <w:numFmt w:val="bullet"/>
      <w:lvlText w:val="·"/>
      <w:lvlJc w:val="left"/>
      <w:pPr>
        <w:tabs>
          <w:tab w:val="num" w:pos="555"/>
        </w:tabs>
        <w:ind w:left="55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7" w15:restartNumberingAfterBreak="0">
    <w:nsid w:val="116466B1"/>
    <w:multiLevelType w:val="singleLevel"/>
    <w:tmpl w:val="0A6963BC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8" w15:restartNumberingAfterBreak="0">
    <w:nsid w:val="1493335B"/>
    <w:multiLevelType w:val="singleLevel"/>
    <w:tmpl w:val="0FA8D7DE"/>
    <w:lvl w:ilvl="0">
      <w:numFmt w:val="bullet"/>
      <w:lvlText w:val="o"/>
      <w:lvlJc w:val="left"/>
      <w:pPr>
        <w:tabs>
          <w:tab w:val="num" w:pos="555"/>
        </w:tabs>
        <w:ind w:left="555" w:hanging="195"/>
      </w:pPr>
      <w:rPr>
        <w:rFonts w:ascii="Courier New" w:hAnsi="Courier New" w:cs="Courier New"/>
        <w:color w:val="000000"/>
        <w:sz w:val="20"/>
        <w:szCs w:val="20"/>
      </w:rPr>
    </w:lvl>
  </w:abstractNum>
  <w:abstractNum w:abstractNumId="9" w15:restartNumberingAfterBreak="0">
    <w:nsid w:val="171D5E70"/>
    <w:multiLevelType w:val="singleLevel"/>
    <w:tmpl w:val="5D0E1FAF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10" w15:restartNumberingAfterBreak="0">
    <w:nsid w:val="1B2EEE98"/>
    <w:multiLevelType w:val="singleLevel"/>
    <w:tmpl w:val="0A10CFB7"/>
    <w:lvl w:ilvl="0">
      <w:numFmt w:val="bullet"/>
      <w:lvlText w:val="·"/>
      <w:lvlJc w:val="left"/>
      <w:pPr>
        <w:tabs>
          <w:tab w:val="num" w:pos="555"/>
        </w:tabs>
        <w:ind w:left="55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11" w15:restartNumberingAfterBreak="0">
    <w:nsid w:val="203E6719"/>
    <w:multiLevelType w:val="singleLevel"/>
    <w:tmpl w:val="4757F704"/>
    <w:lvl w:ilvl="0">
      <w:numFmt w:val="bullet"/>
      <w:lvlText w:val="·"/>
      <w:lvlJc w:val="left"/>
      <w:pPr>
        <w:tabs>
          <w:tab w:val="num" w:pos="555"/>
        </w:tabs>
        <w:ind w:left="55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12" w15:restartNumberingAfterBreak="0">
    <w:nsid w:val="24F4A93A"/>
    <w:multiLevelType w:val="singleLevel"/>
    <w:tmpl w:val="09DF9371"/>
    <w:lvl w:ilvl="0">
      <w:numFmt w:val="bullet"/>
      <w:lvlText w:val="·"/>
      <w:lvlJc w:val="left"/>
      <w:pPr>
        <w:tabs>
          <w:tab w:val="num" w:pos="555"/>
        </w:tabs>
        <w:ind w:left="55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13" w15:restartNumberingAfterBreak="0">
    <w:nsid w:val="25446AA3"/>
    <w:multiLevelType w:val="hybridMultilevel"/>
    <w:tmpl w:val="7DB63820"/>
    <w:lvl w:ilvl="0" w:tplc="BAC49398">
      <w:start w:val="1"/>
      <w:numFmt w:val="decimal"/>
      <w:lvlText w:val="%1.1"/>
      <w:lvlJc w:val="left"/>
      <w:pPr>
        <w:ind w:left="71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98" w:hanging="480"/>
      </w:pPr>
    </w:lvl>
    <w:lvl w:ilvl="2" w:tplc="0409001B" w:tentative="1">
      <w:start w:val="1"/>
      <w:numFmt w:val="lowerRoman"/>
      <w:lvlText w:val="%3."/>
      <w:lvlJc w:val="right"/>
      <w:pPr>
        <w:ind w:left="1678" w:hanging="480"/>
      </w:pPr>
    </w:lvl>
    <w:lvl w:ilvl="3" w:tplc="0409000F" w:tentative="1">
      <w:start w:val="1"/>
      <w:numFmt w:val="decimal"/>
      <w:lvlText w:val="%4."/>
      <w:lvlJc w:val="left"/>
      <w:pPr>
        <w:ind w:left="21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38" w:hanging="480"/>
      </w:pPr>
    </w:lvl>
    <w:lvl w:ilvl="5" w:tplc="0409001B" w:tentative="1">
      <w:start w:val="1"/>
      <w:numFmt w:val="lowerRoman"/>
      <w:lvlText w:val="%6."/>
      <w:lvlJc w:val="right"/>
      <w:pPr>
        <w:ind w:left="3118" w:hanging="480"/>
      </w:pPr>
    </w:lvl>
    <w:lvl w:ilvl="6" w:tplc="0409000F" w:tentative="1">
      <w:start w:val="1"/>
      <w:numFmt w:val="decimal"/>
      <w:lvlText w:val="%7."/>
      <w:lvlJc w:val="left"/>
      <w:pPr>
        <w:ind w:left="35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78" w:hanging="480"/>
      </w:pPr>
    </w:lvl>
    <w:lvl w:ilvl="8" w:tplc="0409001B" w:tentative="1">
      <w:start w:val="1"/>
      <w:numFmt w:val="lowerRoman"/>
      <w:lvlText w:val="%9."/>
      <w:lvlJc w:val="right"/>
      <w:pPr>
        <w:ind w:left="4558" w:hanging="480"/>
      </w:pPr>
    </w:lvl>
  </w:abstractNum>
  <w:abstractNum w:abstractNumId="14" w15:restartNumberingAfterBreak="0">
    <w:nsid w:val="2636BB7D"/>
    <w:multiLevelType w:val="singleLevel"/>
    <w:tmpl w:val="55712B18"/>
    <w:lvl w:ilvl="0">
      <w:numFmt w:val="bullet"/>
      <w:lvlText w:val="o"/>
      <w:lvlJc w:val="left"/>
      <w:pPr>
        <w:tabs>
          <w:tab w:val="num" w:pos="555"/>
        </w:tabs>
        <w:ind w:left="555" w:hanging="195"/>
      </w:pPr>
      <w:rPr>
        <w:rFonts w:ascii="Courier New" w:hAnsi="Courier New" w:cs="Courier New"/>
        <w:color w:val="000000"/>
        <w:sz w:val="20"/>
        <w:szCs w:val="20"/>
      </w:rPr>
    </w:lvl>
  </w:abstractNum>
  <w:abstractNum w:abstractNumId="15" w15:restartNumberingAfterBreak="0">
    <w:nsid w:val="2B3A0640"/>
    <w:multiLevelType w:val="hybridMultilevel"/>
    <w:tmpl w:val="0114AF20"/>
    <w:lvl w:ilvl="0" w:tplc="DBCEEF2E">
      <w:start w:val="1"/>
      <w:numFmt w:val="decimal"/>
      <w:lvlText w:val="2.%1"/>
      <w:lvlJc w:val="left"/>
      <w:pPr>
        <w:ind w:left="480" w:hanging="480"/>
      </w:pPr>
      <w:rPr>
        <w:rFonts w:hint="eastAsia"/>
      </w:rPr>
    </w:lvl>
    <w:lvl w:ilvl="1" w:tplc="DBCEEF2E">
      <w:start w:val="1"/>
      <w:numFmt w:val="decimal"/>
      <w:lvlText w:val="2.%2"/>
      <w:lvlJc w:val="left"/>
      <w:pPr>
        <w:ind w:left="48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ind w:left="3840" w:hanging="480"/>
      </w:pPr>
    </w:lvl>
  </w:abstractNum>
  <w:abstractNum w:abstractNumId="16" w15:restartNumberingAfterBreak="0">
    <w:nsid w:val="2CCDA4F6"/>
    <w:multiLevelType w:val="singleLevel"/>
    <w:tmpl w:val="42D888FD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17" w15:restartNumberingAfterBreak="0">
    <w:nsid w:val="2F4E19CC"/>
    <w:multiLevelType w:val="singleLevel"/>
    <w:tmpl w:val="046C885B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18" w15:restartNumberingAfterBreak="0">
    <w:nsid w:val="2F8D30CF"/>
    <w:multiLevelType w:val="singleLevel"/>
    <w:tmpl w:val="42F8EDC2"/>
    <w:lvl w:ilvl="0">
      <w:numFmt w:val="bullet"/>
      <w:lvlText w:val="·"/>
      <w:lvlJc w:val="left"/>
      <w:pPr>
        <w:tabs>
          <w:tab w:val="num" w:pos="555"/>
        </w:tabs>
        <w:ind w:left="55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19" w15:restartNumberingAfterBreak="0">
    <w:nsid w:val="311A6EE5"/>
    <w:multiLevelType w:val="singleLevel"/>
    <w:tmpl w:val="009C1560"/>
    <w:lvl w:ilvl="0">
      <w:numFmt w:val="bullet"/>
      <w:lvlText w:val="·"/>
      <w:lvlJc w:val="left"/>
      <w:pPr>
        <w:tabs>
          <w:tab w:val="num" w:pos="555"/>
        </w:tabs>
        <w:ind w:left="55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20" w15:restartNumberingAfterBreak="0">
    <w:nsid w:val="332BAD44"/>
    <w:multiLevelType w:val="singleLevel"/>
    <w:tmpl w:val="3FAA5F73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21" w15:restartNumberingAfterBreak="0">
    <w:nsid w:val="3547CF80"/>
    <w:multiLevelType w:val="singleLevel"/>
    <w:tmpl w:val="532D297F"/>
    <w:lvl w:ilvl="0">
      <w:numFmt w:val="bullet"/>
      <w:lvlText w:val="·"/>
      <w:lvlJc w:val="left"/>
      <w:pPr>
        <w:tabs>
          <w:tab w:val="num" w:pos="555"/>
        </w:tabs>
        <w:ind w:left="55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22" w15:restartNumberingAfterBreak="0">
    <w:nsid w:val="3826198F"/>
    <w:multiLevelType w:val="singleLevel"/>
    <w:tmpl w:val="11694F82"/>
    <w:lvl w:ilvl="0">
      <w:numFmt w:val="bullet"/>
      <w:lvlText w:val="o"/>
      <w:lvlJc w:val="left"/>
      <w:pPr>
        <w:tabs>
          <w:tab w:val="num" w:pos="915"/>
        </w:tabs>
        <w:ind w:left="915" w:hanging="195"/>
      </w:pPr>
      <w:rPr>
        <w:rFonts w:ascii="Courier New" w:hAnsi="Courier New" w:cs="Courier New"/>
        <w:color w:val="000000"/>
        <w:sz w:val="20"/>
        <w:szCs w:val="20"/>
      </w:rPr>
    </w:lvl>
  </w:abstractNum>
  <w:abstractNum w:abstractNumId="23" w15:restartNumberingAfterBreak="0">
    <w:nsid w:val="3AE388C0"/>
    <w:multiLevelType w:val="singleLevel"/>
    <w:tmpl w:val="6D3281BF"/>
    <w:lvl w:ilvl="0">
      <w:numFmt w:val="bullet"/>
      <w:lvlText w:val="·"/>
      <w:lvlJc w:val="left"/>
      <w:pPr>
        <w:tabs>
          <w:tab w:val="num" w:pos="555"/>
        </w:tabs>
        <w:ind w:left="55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24" w15:restartNumberingAfterBreak="0">
    <w:nsid w:val="3CE741F1"/>
    <w:multiLevelType w:val="singleLevel"/>
    <w:tmpl w:val="2AD4F5FC"/>
    <w:lvl w:ilvl="0">
      <w:numFmt w:val="bullet"/>
      <w:lvlText w:val="o"/>
      <w:lvlJc w:val="left"/>
      <w:pPr>
        <w:tabs>
          <w:tab w:val="num" w:pos="915"/>
        </w:tabs>
        <w:ind w:left="915" w:hanging="195"/>
      </w:pPr>
      <w:rPr>
        <w:rFonts w:ascii="Courier New" w:hAnsi="Courier New" w:cs="Courier New"/>
        <w:color w:val="000000"/>
        <w:sz w:val="20"/>
        <w:szCs w:val="20"/>
      </w:rPr>
    </w:lvl>
  </w:abstractNum>
  <w:abstractNum w:abstractNumId="25" w15:restartNumberingAfterBreak="0">
    <w:nsid w:val="3F78726C"/>
    <w:multiLevelType w:val="singleLevel"/>
    <w:tmpl w:val="39DE807B"/>
    <w:lvl w:ilvl="0">
      <w:numFmt w:val="bullet"/>
      <w:lvlText w:val="o"/>
      <w:lvlJc w:val="left"/>
      <w:pPr>
        <w:tabs>
          <w:tab w:val="num" w:pos="915"/>
        </w:tabs>
        <w:ind w:left="915" w:hanging="195"/>
      </w:pPr>
      <w:rPr>
        <w:rFonts w:ascii="Courier New" w:hAnsi="Courier New" w:cs="Courier New"/>
        <w:color w:val="000000"/>
        <w:sz w:val="20"/>
        <w:szCs w:val="20"/>
      </w:rPr>
    </w:lvl>
  </w:abstractNum>
  <w:abstractNum w:abstractNumId="26" w15:restartNumberingAfterBreak="0">
    <w:nsid w:val="40F7169D"/>
    <w:multiLevelType w:val="singleLevel"/>
    <w:tmpl w:val="1576CC85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27" w15:restartNumberingAfterBreak="0">
    <w:nsid w:val="45050F61"/>
    <w:multiLevelType w:val="multilevel"/>
    <w:tmpl w:val="12ACA4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7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28" w15:restartNumberingAfterBreak="0">
    <w:nsid w:val="49068EFE"/>
    <w:multiLevelType w:val="singleLevel"/>
    <w:tmpl w:val="0FC8DA32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29" w15:restartNumberingAfterBreak="0">
    <w:nsid w:val="4CAC1FD2"/>
    <w:multiLevelType w:val="hybridMultilevel"/>
    <w:tmpl w:val="CE86709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0" w15:restartNumberingAfterBreak="0">
    <w:nsid w:val="50371EFB"/>
    <w:multiLevelType w:val="hybridMultilevel"/>
    <w:tmpl w:val="5E7E6DE8"/>
    <w:lvl w:ilvl="0" w:tplc="04090001">
      <w:start w:val="1"/>
      <w:numFmt w:val="bullet"/>
      <w:lvlText w:val=""/>
      <w:lvlJc w:val="left"/>
      <w:pPr>
        <w:ind w:left="96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2" w:hanging="480"/>
      </w:pPr>
      <w:rPr>
        <w:rFonts w:ascii="Wingdings" w:hAnsi="Wingdings" w:hint="default"/>
      </w:rPr>
    </w:lvl>
  </w:abstractNum>
  <w:abstractNum w:abstractNumId="31" w15:restartNumberingAfterBreak="0">
    <w:nsid w:val="5041190B"/>
    <w:multiLevelType w:val="hybridMultilevel"/>
    <w:tmpl w:val="F0548052"/>
    <w:lvl w:ilvl="0" w:tplc="513257D2">
      <w:start w:val="1"/>
      <w:numFmt w:val="decimal"/>
      <w:lvlText w:val="3.%1"/>
      <w:lvlJc w:val="left"/>
      <w:pPr>
        <w:ind w:left="840" w:hanging="480"/>
      </w:pPr>
      <w:rPr>
        <w:rFonts w:hint="eastAsia"/>
      </w:rPr>
    </w:lvl>
    <w:lvl w:ilvl="1" w:tplc="DBCEEF2E">
      <w:start w:val="1"/>
      <w:numFmt w:val="decimal"/>
      <w:lvlText w:val="2.%2"/>
      <w:lvlJc w:val="left"/>
      <w:pPr>
        <w:ind w:left="84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320" w:hanging="480"/>
      </w:pPr>
    </w:lvl>
    <w:lvl w:ilvl="3" w:tplc="0409000F" w:tentative="1">
      <w:start w:val="1"/>
      <w:numFmt w:val="decimal"/>
      <w:lvlText w:val="%4."/>
      <w:lvlJc w:val="left"/>
      <w:pPr>
        <w:ind w:left="18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80" w:hanging="480"/>
      </w:pPr>
    </w:lvl>
    <w:lvl w:ilvl="5" w:tplc="0409001B" w:tentative="1">
      <w:start w:val="1"/>
      <w:numFmt w:val="lowerRoman"/>
      <w:lvlText w:val="%6."/>
      <w:lvlJc w:val="right"/>
      <w:pPr>
        <w:ind w:left="2760" w:hanging="480"/>
      </w:pPr>
    </w:lvl>
    <w:lvl w:ilvl="6" w:tplc="0409000F" w:tentative="1">
      <w:start w:val="1"/>
      <w:numFmt w:val="decimal"/>
      <w:lvlText w:val="%7."/>
      <w:lvlJc w:val="left"/>
      <w:pPr>
        <w:ind w:left="32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20" w:hanging="480"/>
      </w:pPr>
    </w:lvl>
    <w:lvl w:ilvl="8" w:tplc="0409001B" w:tentative="1">
      <w:start w:val="1"/>
      <w:numFmt w:val="lowerRoman"/>
      <w:lvlText w:val="%9."/>
      <w:lvlJc w:val="right"/>
      <w:pPr>
        <w:ind w:left="4200" w:hanging="480"/>
      </w:pPr>
    </w:lvl>
  </w:abstractNum>
  <w:abstractNum w:abstractNumId="32" w15:restartNumberingAfterBreak="0">
    <w:nsid w:val="504BF245"/>
    <w:multiLevelType w:val="singleLevel"/>
    <w:tmpl w:val="3D68F20D"/>
    <w:lvl w:ilvl="0">
      <w:numFmt w:val="bullet"/>
      <w:lvlText w:val="·"/>
      <w:lvlJc w:val="left"/>
      <w:pPr>
        <w:tabs>
          <w:tab w:val="num" w:pos="555"/>
        </w:tabs>
        <w:ind w:left="55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33" w15:restartNumberingAfterBreak="0">
    <w:nsid w:val="53C30B88"/>
    <w:multiLevelType w:val="singleLevel"/>
    <w:tmpl w:val="430924B4"/>
    <w:lvl w:ilvl="0">
      <w:numFmt w:val="bullet"/>
      <w:lvlText w:val="o"/>
      <w:lvlJc w:val="left"/>
      <w:pPr>
        <w:tabs>
          <w:tab w:val="num" w:pos="555"/>
        </w:tabs>
        <w:ind w:left="555" w:hanging="195"/>
      </w:pPr>
      <w:rPr>
        <w:rFonts w:ascii="Courier New" w:hAnsi="Courier New" w:cs="Courier New"/>
        <w:color w:val="000000"/>
        <w:sz w:val="20"/>
        <w:szCs w:val="20"/>
      </w:rPr>
    </w:lvl>
  </w:abstractNum>
  <w:abstractNum w:abstractNumId="34" w15:restartNumberingAfterBreak="0">
    <w:nsid w:val="5446ABA4"/>
    <w:multiLevelType w:val="singleLevel"/>
    <w:tmpl w:val="3226BB20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35" w15:restartNumberingAfterBreak="0">
    <w:nsid w:val="56520DE2"/>
    <w:multiLevelType w:val="singleLevel"/>
    <w:tmpl w:val="2CDF16C6"/>
    <w:lvl w:ilvl="0">
      <w:numFmt w:val="bullet"/>
      <w:lvlText w:val="·"/>
      <w:lvlJc w:val="left"/>
      <w:pPr>
        <w:tabs>
          <w:tab w:val="num" w:pos="555"/>
        </w:tabs>
        <w:ind w:left="55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36" w15:restartNumberingAfterBreak="0">
    <w:nsid w:val="5F58AD05"/>
    <w:multiLevelType w:val="singleLevel"/>
    <w:tmpl w:val="06687DCD"/>
    <w:lvl w:ilvl="0">
      <w:numFmt w:val="bullet"/>
      <w:lvlText w:val="·"/>
      <w:lvlJc w:val="left"/>
      <w:pPr>
        <w:tabs>
          <w:tab w:val="num" w:pos="555"/>
        </w:tabs>
        <w:ind w:left="55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37" w15:restartNumberingAfterBreak="0">
    <w:nsid w:val="62F95C1F"/>
    <w:multiLevelType w:val="singleLevel"/>
    <w:tmpl w:val="7403C59F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38" w15:restartNumberingAfterBreak="0">
    <w:nsid w:val="63CD6B72"/>
    <w:multiLevelType w:val="hybridMultilevel"/>
    <w:tmpl w:val="352EA486"/>
    <w:lvl w:ilvl="0" w:tplc="DD9896FE">
      <w:start w:val="1"/>
      <w:numFmt w:val="decimal"/>
      <w:lvlText w:val="1.%1"/>
      <w:lvlJc w:val="left"/>
      <w:pPr>
        <w:ind w:left="480" w:hanging="480"/>
      </w:pPr>
      <w:rPr>
        <w:rFonts w:hint="eastAsia"/>
      </w:rPr>
    </w:lvl>
    <w:lvl w:ilvl="1" w:tplc="DBCEEF2E">
      <w:start w:val="1"/>
      <w:numFmt w:val="decimal"/>
      <w:lvlText w:val="2.%2"/>
      <w:lvlJc w:val="left"/>
      <w:pPr>
        <w:ind w:left="48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ind w:left="3840" w:hanging="480"/>
      </w:pPr>
    </w:lvl>
  </w:abstractNum>
  <w:abstractNum w:abstractNumId="39" w15:restartNumberingAfterBreak="0">
    <w:nsid w:val="666F4299"/>
    <w:multiLevelType w:val="singleLevel"/>
    <w:tmpl w:val="22536551"/>
    <w:lvl w:ilvl="0">
      <w:numFmt w:val="bullet"/>
      <w:lvlText w:val="o"/>
      <w:lvlJc w:val="left"/>
      <w:pPr>
        <w:tabs>
          <w:tab w:val="num" w:pos="915"/>
        </w:tabs>
        <w:ind w:left="915" w:hanging="195"/>
      </w:pPr>
      <w:rPr>
        <w:rFonts w:ascii="Courier New" w:hAnsi="Courier New" w:cs="Courier New"/>
        <w:color w:val="000000"/>
        <w:sz w:val="20"/>
        <w:szCs w:val="20"/>
      </w:rPr>
    </w:lvl>
  </w:abstractNum>
  <w:abstractNum w:abstractNumId="40" w15:restartNumberingAfterBreak="0">
    <w:nsid w:val="6795D52E"/>
    <w:multiLevelType w:val="singleLevel"/>
    <w:tmpl w:val="67638EA2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41" w15:restartNumberingAfterBreak="0">
    <w:nsid w:val="68DF7883"/>
    <w:multiLevelType w:val="hybridMultilevel"/>
    <w:tmpl w:val="FC34FFB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2" w15:restartNumberingAfterBreak="0">
    <w:nsid w:val="68E58557"/>
    <w:multiLevelType w:val="singleLevel"/>
    <w:tmpl w:val="5D758777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43" w15:restartNumberingAfterBreak="0">
    <w:nsid w:val="6C6161B2"/>
    <w:multiLevelType w:val="singleLevel"/>
    <w:tmpl w:val="1355B456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44" w15:restartNumberingAfterBreak="0">
    <w:nsid w:val="6D0BE2E6"/>
    <w:multiLevelType w:val="singleLevel"/>
    <w:tmpl w:val="73B54AFA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45" w15:restartNumberingAfterBreak="0">
    <w:nsid w:val="7F622F31"/>
    <w:multiLevelType w:val="singleLevel"/>
    <w:tmpl w:val="63069B09"/>
    <w:lvl w:ilvl="0">
      <w:numFmt w:val="bullet"/>
      <w:lvlText w:val="·"/>
      <w:lvlJc w:val="left"/>
      <w:pPr>
        <w:tabs>
          <w:tab w:val="num" w:pos="555"/>
        </w:tabs>
        <w:ind w:left="555" w:hanging="195"/>
      </w:pPr>
      <w:rPr>
        <w:rFonts w:ascii="Symbol" w:hAnsi="Symbol" w:cs="Symbol"/>
        <w:color w:val="000000"/>
        <w:sz w:val="20"/>
        <w:szCs w:val="20"/>
      </w:rPr>
    </w:lvl>
  </w:abstractNum>
  <w:num w:numId="1">
    <w:abstractNumId w:val="38"/>
  </w:num>
  <w:num w:numId="2">
    <w:abstractNumId w:val="41"/>
  </w:num>
  <w:num w:numId="3">
    <w:abstractNumId w:val="27"/>
  </w:num>
  <w:num w:numId="4">
    <w:abstractNumId w:val="13"/>
  </w:num>
  <w:num w:numId="5">
    <w:abstractNumId w:val="30"/>
  </w:num>
  <w:num w:numId="6">
    <w:abstractNumId w:val="0"/>
  </w:num>
  <w:num w:numId="7">
    <w:abstractNumId w:val="23"/>
  </w:num>
  <w:num w:numId="8">
    <w:abstractNumId w:val="18"/>
  </w:num>
  <w:num w:numId="9">
    <w:abstractNumId w:val="32"/>
  </w:num>
  <w:num w:numId="10">
    <w:abstractNumId w:val="19"/>
  </w:num>
  <w:num w:numId="11">
    <w:abstractNumId w:val="25"/>
  </w:num>
  <w:num w:numId="12">
    <w:abstractNumId w:val="2"/>
  </w:num>
  <w:num w:numId="13">
    <w:abstractNumId w:val="45"/>
  </w:num>
  <w:num w:numId="14">
    <w:abstractNumId w:val="24"/>
  </w:num>
  <w:num w:numId="15">
    <w:abstractNumId w:val="10"/>
  </w:num>
  <w:num w:numId="16">
    <w:abstractNumId w:val="44"/>
  </w:num>
  <w:num w:numId="17">
    <w:abstractNumId w:val="26"/>
  </w:num>
  <w:num w:numId="18">
    <w:abstractNumId w:val="14"/>
  </w:num>
  <w:num w:numId="19">
    <w:abstractNumId w:val="20"/>
  </w:num>
  <w:num w:numId="20">
    <w:abstractNumId w:val="43"/>
  </w:num>
  <w:num w:numId="21">
    <w:abstractNumId w:val="1"/>
  </w:num>
  <w:num w:numId="22">
    <w:abstractNumId w:val="33"/>
  </w:num>
  <w:num w:numId="23">
    <w:abstractNumId w:val="9"/>
  </w:num>
  <w:num w:numId="24">
    <w:abstractNumId w:val="28"/>
  </w:num>
  <w:num w:numId="25">
    <w:abstractNumId w:val="16"/>
  </w:num>
  <w:num w:numId="26">
    <w:abstractNumId w:val="31"/>
  </w:num>
  <w:num w:numId="27">
    <w:abstractNumId w:val="35"/>
  </w:num>
  <w:num w:numId="28">
    <w:abstractNumId w:val="12"/>
  </w:num>
  <w:num w:numId="29">
    <w:abstractNumId w:val="5"/>
  </w:num>
  <w:num w:numId="30">
    <w:abstractNumId w:val="37"/>
  </w:num>
  <w:num w:numId="31">
    <w:abstractNumId w:val="40"/>
  </w:num>
  <w:num w:numId="32">
    <w:abstractNumId w:val="17"/>
  </w:num>
  <w:num w:numId="33">
    <w:abstractNumId w:val="6"/>
  </w:num>
  <w:num w:numId="34">
    <w:abstractNumId w:val="39"/>
  </w:num>
  <w:num w:numId="35">
    <w:abstractNumId w:val="11"/>
  </w:num>
  <w:num w:numId="36">
    <w:abstractNumId w:val="21"/>
  </w:num>
  <w:num w:numId="37">
    <w:abstractNumId w:val="22"/>
  </w:num>
  <w:num w:numId="38">
    <w:abstractNumId w:val="36"/>
  </w:num>
  <w:num w:numId="39">
    <w:abstractNumId w:val="34"/>
  </w:num>
  <w:num w:numId="40">
    <w:abstractNumId w:val="4"/>
  </w:num>
  <w:num w:numId="41">
    <w:abstractNumId w:val="8"/>
  </w:num>
  <w:num w:numId="42">
    <w:abstractNumId w:val="3"/>
  </w:num>
  <w:num w:numId="43">
    <w:abstractNumId w:val="7"/>
  </w:num>
  <w:num w:numId="44">
    <w:abstractNumId w:val="42"/>
  </w:num>
  <w:num w:numId="45">
    <w:abstractNumId w:val="15"/>
  </w:num>
  <w:num w:numId="46">
    <w:abstractNumId w:val="29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bordersDoNotSurroundHeader/>
  <w:bordersDoNotSurroundFooter/>
  <w:hideSpellingErrors/>
  <w:hideGrammaticalErrors/>
  <w:proofState w:spelling="clean" w:grammar="clean"/>
  <w:defaultTabStop w:val="480"/>
  <w:hyphenationZone w:val="425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D92"/>
    <w:rsid w:val="00004442"/>
    <w:rsid w:val="000054FF"/>
    <w:rsid w:val="00011BCF"/>
    <w:rsid w:val="00014C74"/>
    <w:rsid w:val="00015C6B"/>
    <w:rsid w:val="00027230"/>
    <w:rsid w:val="00033C87"/>
    <w:rsid w:val="000414F8"/>
    <w:rsid w:val="000471AD"/>
    <w:rsid w:val="00060EEE"/>
    <w:rsid w:val="0006228A"/>
    <w:rsid w:val="0007297D"/>
    <w:rsid w:val="00072E34"/>
    <w:rsid w:val="00074CF1"/>
    <w:rsid w:val="000864D5"/>
    <w:rsid w:val="00092D0E"/>
    <w:rsid w:val="00097262"/>
    <w:rsid w:val="000A4840"/>
    <w:rsid w:val="000A7906"/>
    <w:rsid w:val="000B1C10"/>
    <w:rsid w:val="000B4E19"/>
    <w:rsid w:val="000B5033"/>
    <w:rsid w:val="000B7E19"/>
    <w:rsid w:val="000C0BE6"/>
    <w:rsid w:val="000C1B15"/>
    <w:rsid w:val="000D278F"/>
    <w:rsid w:val="000D538F"/>
    <w:rsid w:val="000D6C4C"/>
    <w:rsid w:val="000D75DF"/>
    <w:rsid w:val="000E0CA1"/>
    <w:rsid w:val="000E69E1"/>
    <w:rsid w:val="000E6D9A"/>
    <w:rsid w:val="001004C9"/>
    <w:rsid w:val="00104B7F"/>
    <w:rsid w:val="00110075"/>
    <w:rsid w:val="00115B91"/>
    <w:rsid w:val="00115D82"/>
    <w:rsid w:val="00116AEF"/>
    <w:rsid w:val="001171F1"/>
    <w:rsid w:val="00127E61"/>
    <w:rsid w:val="00131D04"/>
    <w:rsid w:val="001550FF"/>
    <w:rsid w:val="00160C02"/>
    <w:rsid w:val="001707BE"/>
    <w:rsid w:val="00181C3C"/>
    <w:rsid w:val="00185CB1"/>
    <w:rsid w:val="00190BE2"/>
    <w:rsid w:val="00191207"/>
    <w:rsid w:val="00192496"/>
    <w:rsid w:val="001947BE"/>
    <w:rsid w:val="001960EA"/>
    <w:rsid w:val="00197C32"/>
    <w:rsid w:val="001A04C2"/>
    <w:rsid w:val="001A1027"/>
    <w:rsid w:val="001A349E"/>
    <w:rsid w:val="001A5009"/>
    <w:rsid w:val="001B16C4"/>
    <w:rsid w:val="001C3E6D"/>
    <w:rsid w:val="001D43A3"/>
    <w:rsid w:val="001D4E85"/>
    <w:rsid w:val="001D50C8"/>
    <w:rsid w:val="001E1EDA"/>
    <w:rsid w:val="001E3A55"/>
    <w:rsid w:val="001E747D"/>
    <w:rsid w:val="001F6EE3"/>
    <w:rsid w:val="00205AFF"/>
    <w:rsid w:val="002177F2"/>
    <w:rsid w:val="00220F8F"/>
    <w:rsid w:val="00222790"/>
    <w:rsid w:val="002307C0"/>
    <w:rsid w:val="0025099C"/>
    <w:rsid w:val="00251FD3"/>
    <w:rsid w:val="00264A7E"/>
    <w:rsid w:val="002659B4"/>
    <w:rsid w:val="00272240"/>
    <w:rsid w:val="00276982"/>
    <w:rsid w:val="002A45DF"/>
    <w:rsid w:val="002A53B0"/>
    <w:rsid w:val="002B7311"/>
    <w:rsid w:val="002C09F1"/>
    <w:rsid w:val="002C2A70"/>
    <w:rsid w:val="002C2CE7"/>
    <w:rsid w:val="002C57B4"/>
    <w:rsid w:val="002C6DEF"/>
    <w:rsid w:val="002C79B1"/>
    <w:rsid w:val="002D2DDA"/>
    <w:rsid w:val="002D34CD"/>
    <w:rsid w:val="002E0262"/>
    <w:rsid w:val="002E4F10"/>
    <w:rsid w:val="002F418A"/>
    <w:rsid w:val="002F422D"/>
    <w:rsid w:val="003065BD"/>
    <w:rsid w:val="003211F0"/>
    <w:rsid w:val="003221D2"/>
    <w:rsid w:val="00326378"/>
    <w:rsid w:val="00327E5F"/>
    <w:rsid w:val="003333CE"/>
    <w:rsid w:val="00334DCF"/>
    <w:rsid w:val="00335BD7"/>
    <w:rsid w:val="00343FD0"/>
    <w:rsid w:val="00352545"/>
    <w:rsid w:val="0035788B"/>
    <w:rsid w:val="00357BD8"/>
    <w:rsid w:val="0036138D"/>
    <w:rsid w:val="003613B9"/>
    <w:rsid w:val="00362089"/>
    <w:rsid w:val="00362B36"/>
    <w:rsid w:val="0036313B"/>
    <w:rsid w:val="00364FC1"/>
    <w:rsid w:val="00366232"/>
    <w:rsid w:val="0036744C"/>
    <w:rsid w:val="00376547"/>
    <w:rsid w:val="00393C26"/>
    <w:rsid w:val="00396A69"/>
    <w:rsid w:val="003B433B"/>
    <w:rsid w:val="003B5336"/>
    <w:rsid w:val="003B7F6D"/>
    <w:rsid w:val="003C0A1C"/>
    <w:rsid w:val="003C4561"/>
    <w:rsid w:val="003D1DCA"/>
    <w:rsid w:val="003E27C6"/>
    <w:rsid w:val="003E2B66"/>
    <w:rsid w:val="003E51EE"/>
    <w:rsid w:val="00424898"/>
    <w:rsid w:val="004302EB"/>
    <w:rsid w:val="00430C4B"/>
    <w:rsid w:val="00431CD4"/>
    <w:rsid w:val="00432DA6"/>
    <w:rsid w:val="0043443A"/>
    <w:rsid w:val="00443D3A"/>
    <w:rsid w:val="00443E5F"/>
    <w:rsid w:val="004509CA"/>
    <w:rsid w:val="00452D7D"/>
    <w:rsid w:val="00453D6F"/>
    <w:rsid w:val="00456A7A"/>
    <w:rsid w:val="00460701"/>
    <w:rsid w:val="00462D63"/>
    <w:rsid w:val="00471493"/>
    <w:rsid w:val="0047156C"/>
    <w:rsid w:val="0047225F"/>
    <w:rsid w:val="00472F16"/>
    <w:rsid w:val="00480F31"/>
    <w:rsid w:val="00482019"/>
    <w:rsid w:val="00482CFA"/>
    <w:rsid w:val="00482FA6"/>
    <w:rsid w:val="00493928"/>
    <w:rsid w:val="00494AA0"/>
    <w:rsid w:val="004A4553"/>
    <w:rsid w:val="004B1FBD"/>
    <w:rsid w:val="004C0688"/>
    <w:rsid w:val="004C2A08"/>
    <w:rsid w:val="004C67DA"/>
    <w:rsid w:val="004D4B9F"/>
    <w:rsid w:val="004D69F0"/>
    <w:rsid w:val="004E11A9"/>
    <w:rsid w:val="004E199C"/>
    <w:rsid w:val="004F257E"/>
    <w:rsid w:val="004F2E87"/>
    <w:rsid w:val="00504AFD"/>
    <w:rsid w:val="00505145"/>
    <w:rsid w:val="0051148C"/>
    <w:rsid w:val="00512695"/>
    <w:rsid w:val="00525104"/>
    <w:rsid w:val="0052648F"/>
    <w:rsid w:val="0053394D"/>
    <w:rsid w:val="005543E7"/>
    <w:rsid w:val="00556C48"/>
    <w:rsid w:val="005575A8"/>
    <w:rsid w:val="005630B2"/>
    <w:rsid w:val="0057394B"/>
    <w:rsid w:val="00574C11"/>
    <w:rsid w:val="00576989"/>
    <w:rsid w:val="00577732"/>
    <w:rsid w:val="00580F1C"/>
    <w:rsid w:val="005953F4"/>
    <w:rsid w:val="005A2B43"/>
    <w:rsid w:val="005A7E30"/>
    <w:rsid w:val="005B663B"/>
    <w:rsid w:val="005C209C"/>
    <w:rsid w:val="005C26E5"/>
    <w:rsid w:val="005C76F9"/>
    <w:rsid w:val="005D31C6"/>
    <w:rsid w:val="005E2F4E"/>
    <w:rsid w:val="005E4AB8"/>
    <w:rsid w:val="005F142E"/>
    <w:rsid w:val="005F3903"/>
    <w:rsid w:val="005F4777"/>
    <w:rsid w:val="005F7878"/>
    <w:rsid w:val="00602230"/>
    <w:rsid w:val="0060266D"/>
    <w:rsid w:val="006028F8"/>
    <w:rsid w:val="006064F5"/>
    <w:rsid w:val="00606800"/>
    <w:rsid w:val="006111F2"/>
    <w:rsid w:val="006124F0"/>
    <w:rsid w:val="00615D14"/>
    <w:rsid w:val="0062588D"/>
    <w:rsid w:val="00633A90"/>
    <w:rsid w:val="0063479D"/>
    <w:rsid w:val="006365D4"/>
    <w:rsid w:val="006455B0"/>
    <w:rsid w:val="0065167A"/>
    <w:rsid w:val="00664714"/>
    <w:rsid w:val="006673CD"/>
    <w:rsid w:val="0067191B"/>
    <w:rsid w:val="00671D84"/>
    <w:rsid w:val="006728E1"/>
    <w:rsid w:val="006769EB"/>
    <w:rsid w:val="00682FC1"/>
    <w:rsid w:val="00685E5A"/>
    <w:rsid w:val="00693252"/>
    <w:rsid w:val="0069601C"/>
    <w:rsid w:val="006A36EC"/>
    <w:rsid w:val="006A6837"/>
    <w:rsid w:val="006B5938"/>
    <w:rsid w:val="006C4B15"/>
    <w:rsid w:val="006C607A"/>
    <w:rsid w:val="006D1091"/>
    <w:rsid w:val="006D7E7A"/>
    <w:rsid w:val="006E55C0"/>
    <w:rsid w:val="006F2374"/>
    <w:rsid w:val="006F3358"/>
    <w:rsid w:val="006F3CBE"/>
    <w:rsid w:val="007114FC"/>
    <w:rsid w:val="007207C3"/>
    <w:rsid w:val="00720FE3"/>
    <w:rsid w:val="00736445"/>
    <w:rsid w:val="00741AEC"/>
    <w:rsid w:val="007438CC"/>
    <w:rsid w:val="00762459"/>
    <w:rsid w:val="00763FA7"/>
    <w:rsid w:val="00766EAA"/>
    <w:rsid w:val="007701AA"/>
    <w:rsid w:val="00774FE5"/>
    <w:rsid w:val="007775EA"/>
    <w:rsid w:val="00781CCF"/>
    <w:rsid w:val="00783146"/>
    <w:rsid w:val="007876AB"/>
    <w:rsid w:val="00792DDE"/>
    <w:rsid w:val="007B2237"/>
    <w:rsid w:val="007B5A2F"/>
    <w:rsid w:val="007C0ECA"/>
    <w:rsid w:val="007C5061"/>
    <w:rsid w:val="007C57A9"/>
    <w:rsid w:val="007C7411"/>
    <w:rsid w:val="007D102C"/>
    <w:rsid w:val="007D2037"/>
    <w:rsid w:val="007D3D3A"/>
    <w:rsid w:val="007E02AE"/>
    <w:rsid w:val="007E0BA3"/>
    <w:rsid w:val="007E4DC1"/>
    <w:rsid w:val="007F54B2"/>
    <w:rsid w:val="007F6062"/>
    <w:rsid w:val="00806AFF"/>
    <w:rsid w:val="00807A30"/>
    <w:rsid w:val="008100A7"/>
    <w:rsid w:val="0081682E"/>
    <w:rsid w:val="008174A8"/>
    <w:rsid w:val="0082053A"/>
    <w:rsid w:val="0082072B"/>
    <w:rsid w:val="008370C7"/>
    <w:rsid w:val="00851640"/>
    <w:rsid w:val="0085647F"/>
    <w:rsid w:val="0085787B"/>
    <w:rsid w:val="00862D12"/>
    <w:rsid w:val="0086791B"/>
    <w:rsid w:val="008717C8"/>
    <w:rsid w:val="00875304"/>
    <w:rsid w:val="00883D21"/>
    <w:rsid w:val="00892705"/>
    <w:rsid w:val="008B69F6"/>
    <w:rsid w:val="008C3E98"/>
    <w:rsid w:val="008C4D92"/>
    <w:rsid w:val="008D43C3"/>
    <w:rsid w:val="008D585B"/>
    <w:rsid w:val="008E1A8F"/>
    <w:rsid w:val="008E413D"/>
    <w:rsid w:val="008E60CC"/>
    <w:rsid w:val="008E6375"/>
    <w:rsid w:val="008E673F"/>
    <w:rsid w:val="008F5F57"/>
    <w:rsid w:val="0091714A"/>
    <w:rsid w:val="00926770"/>
    <w:rsid w:val="0093076B"/>
    <w:rsid w:val="00931A46"/>
    <w:rsid w:val="00944A7C"/>
    <w:rsid w:val="009519A9"/>
    <w:rsid w:val="00955ECC"/>
    <w:rsid w:val="00957411"/>
    <w:rsid w:val="00970636"/>
    <w:rsid w:val="00970CDB"/>
    <w:rsid w:val="00973116"/>
    <w:rsid w:val="009747EB"/>
    <w:rsid w:val="00975F13"/>
    <w:rsid w:val="00994D9F"/>
    <w:rsid w:val="00997FEC"/>
    <w:rsid w:val="009A2AA4"/>
    <w:rsid w:val="009B17AA"/>
    <w:rsid w:val="009B4688"/>
    <w:rsid w:val="009D2BB8"/>
    <w:rsid w:val="009F0DA0"/>
    <w:rsid w:val="009F4B7F"/>
    <w:rsid w:val="009F5249"/>
    <w:rsid w:val="009F7D7B"/>
    <w:rsid w:val="00A0361B"/>
    <w:rsid w:val="00A0627D"/>
    <w:rsid w:val="00A11790"/>
    <w:rsid w:val="00A12FCC"/>
    <w:rsid w:val="00A14F6D"/>
    <w:rsid w:val="00A1661B"/>
    <w:rsid w:val="00A17581"/>
    <w:rsid w:val="00A20238"/>
    <w:rsid w:val="00A214F3"/>
    <w:rsid w:val="00A25DAA"/>
    <w:rsid w:val="00A25E63"/>
    <w:rsid w:val="00A36E5B"/>
    <w:rsid w:val="00A402BC"/>
    <w:rsid w:val="00A448BB"/>
    <w:rsid w:val="00A54F9E"/>
    <w:rsid w:val="00A614DC"/>
    <w:rsid w:val="00A6218B"/>
    <w:rsid w:val="00A63DE1"/>
    <w:rsid w:val="00A63F1F"/>
    <w:rsid w:val="00A67730"/>
    <w:rsid w:val="00A72313"/>
    <w:rsid w:val="00A7708E"/>
    <w:rsid w:val="00A81ACE"/>
    <w:rsid w:val="00A93043"/>
    <w:rsid w:val="00AA554E"/>
    <w:rsid w:val="00AB0769"/>
    <w:rsid w:val="00AB4208"/>
    <w:rsid w:val="00AB6785"/>
    <w:rsid w:val="00AB76AA"/>
    <w:rsid w:val="00AC2D3D"/>
    <w:rsid w:val="00AC3D3D"/>
    <w:rsid w:val="00AC6054"/>
    <w:rsid w:val="00AC7C2D"/>
    <w:rsid w:val="00AD6989"/>
    <w:rsid w:val="00AE08F9"/>
    <w:rsid w:val="00AE16B2"/>
    <w:rsid w:val="00AE2B8F"/>
    <w:rsid w:val="00AE4D68"/>
    <w:rsid w:val="00AE6DAD"/>
    <w:rsid w:val="00AF1D8A"/>
    <w:rsid w:val="00AF4260"/>
    <w:rsid w:val="00AF6CFE"/>
    <w:rsid w:val="00B02EF3"/>
    <w:rsid w:val="00B05B86"/>
    <w:rsid w:val="00B076EA"/>
    <w:rsid w:val="00B27A64"/>
    <w:rsid w:val="00B360F7"/>
    <w:rsid w:val="00B4719B"/>
    <w:rsid w:val="00B506CB"/>
    <w:rsid w:val="00B65D29"/>
    <w:rsid w:val="00B7331B"/>
    <w:rsid w:val="00B756D8"/>
    <w:rsid w:val="00B83FCD"/>
    <w:rsid w:val="00B851AF"/>
    <w:rsid w:val="00B8723A"/>
    <w:rsid w:val="00B93944"/>
    <w:rsid w:val="00BA783F"/>
    <w:rsid w:val="00BB0958"/>
    <w:rsid w:val="00BC285F"/>
    <w:rsid w:val="00BC38CC"/>
    <w:rsid w:val="00BC4D3C"/>
    <w:rsid w:val="00BD16AE"/>
    <w:rsid w:val="00BD3B8B"/>
    <w:rsid w:val="00C01292"/>
    <w:rsid w:val="00C01947"/>
    <w:rsid w:val="00C034D3"/>
    <w:rsid w:val="00C03582"/>
    <w:rsid w:val="00C06411"/>
    <w:rsid w:val="00C10487"/>
    <w:rsid w:val="00C127C7"/>
    <w:rsid w:val="00C150C9"/>
    <w:rsid w:val="00C21B4E"/>
    <w:rsid w:val="00C22F04"/>
    <w:rsid w:val="00C24737"/>
    <w:rsid w:val="00C24854"/>
    <w:rsid w:val="00C258A2"/>
    <w:rsid w:val="00C25CB8"/>
    <w:rsid w:val="00C25E23"/>
    <w:rsid w:val="00C26D46"/>
    <w:rsid w:val="00C33221"/>
    <w:rsid w:val="00C34044"/>
    <w:rsid w:val="00C477EE"/>
    <w:rsid w:val="00C50D3E"/>
    <w:rsid w:val="00C51149"/>
    <w:rsid w:val="00C517BE"/>
    <w:rsid w:val="00C57068"/>
    <w:rsid w:val="00C66448"/>
    <w:rsid w:val="00C738A6"/>
    <w:rsid w:val="00C74935"/>
    <w:rsid w:val="00C75B21"/>
    <w:rsid w:val="00C8274C"/>
    <w:rsid w:val="00C82883"/>
    <w:rsid w:val="00C83524"/>
    <w:rsid w:val="00C86840"/>
    <w:rsid w:val="00C87DFC"/>
    <w:rsid w:val="00C93FFD"/>
    <w:rsid w:val="00CB66F4"/>
    <w:rsid w:val="00CC1B10"/>
    <w:rsid w:val="00CC6EF5"/>
    <w:rsid w:val="00CC70D4"/>
    <w:rsid w:val="00CD2387"/>
    <w:rsid w:val="00CE3A8A"/>
    <w:rsid w:val="00CE555A"/>
    <w:rsid w:val="00CE7105"/>
    <w:rsid w:val="00CF32D6"/>
    <w:rsid w:val="00D018E1"/>
    <w:rsid w:val="00D07869"/>
    <w:rsid w:val="00D12A57"/>
    <w:rsid w:val="00D1360B"/>
    <w:rsid w:val="00D1460C"/>
    <w:rsid w:val="00D244AC"/>
    <w:rsid w:val="00D376FD"/>
    <w:rsid w:val="00D405E5"/>
    <w:rsid w:val="00D54E38"/>
    <w:rsid w:val="00D55125"/>
    <w:rsid w:val="00D559E8"/>
    <w:rsid w:val="00D56619"/>
    <w:rsid w:val="00D568B3"/>
    <w:rsid w:val="00D61919"/>
    <w:rsid w:val="00D76AF8"/>
    <w:rsid w:val="00D83910"/>
    <w:rsid w:val="00D85AC6"/>
    <w:rsid w:val="00D910CD"/>
    <w:rsid w:val="00D91F46"/>
    <w:rsid w:val="00D96B92"/>
    <w:rsid w:val="00DA3869"/>
    <w:rsid w:val="00DA41D8"/>
    <w:rsid w:val="00DB566B"/>
    <w:rsid w:val="00DC72F8"/>
    <w:rsid w:val="00DD5D92"/>
    <w:rsid w:val="00DE34D5"/>
    <w:rsid w:val="00DE74CF"/>
    <w:rsid w:val="00DF6619"/>
    <w:rsid w:val="00E05648"/>
    <w:rsid w:val="00E116F4"/>
    <w:rsid w:val="00E144C1"/>
    <w:rsid w:val="00E256BA"/>
    <w:rsid w:val="00E27814"/>
    <w:rsid w:val="00E30ED2"/>
    <w:rsid w:val="00E31F9A"/>
    <w:rsid w:val="00E337F6"/>
    <w:rsid w:val="00E35226"/>
    <w:rsid w:val="00E4775F"/>
    <w:rsid w:val="00E54CC5"/>
    <w:rsid w:val="00E579E9"/>
    <w:rsid w:val="00E60348"/>
    <w:rsid w:val="00E6396A"/>
    <w:rsid w:val="00E67426"/>
    <w:rsid w:val="00E721DE"/>
    <w:rsid w:val="00E7271E"/>
    <w:rsid w:val="00E755F2"/>
    <w:rsid w:val="00E77673"/>
    <w:rsid w:val="00E81789"/>
    <w:rsid w:val="00E81799"/>
    <w:rsid w:val="00E92A84"/>
    <w:rsid w:val="00E93400"/>
    <w:rsid w:val="00E96543"/>
    <w:rsid w:val="00EA06ED"/>
    <w:rsid w:val="00EA0C73"/>
    <w:rsid w:val="00EA48A9"/>
    <w:rsid w:val="00EB5DF9"/>
    <w:rsid w:val="00EB6C59"/>
    <w:rsid w:val="00EB79B1"/>
    <w:rsid w:val="00EC7B50"/>
    <w:rsid w:val="00ED1F93"/>
    <w:rsid w:val="00ED4981"/>
    <w:rsid w:val="00EF11B4"/>
    <w:rsid w:val="00F118DE"/>
    <w:rsid w:val="00F14032"/>
    <w:rsid w:val="00F1560E"/>
    <w:rsid w:val="00F210D4"/>
    <w:rsid w:val="00F374DB"/>
    <w:rsid w:val="00F4432B"/>
    <w:rsid w:val="00F45FBE"/>
    <w:rsid w:val="00F75967"/>
    <w:rsid w:val="00F84F8E"/>
    <w:rsid w:val="00F86BE1"/>
    <w:rsid w:val="00F9503E"/>
    <w:rsid w:val="00FB02C6"/>
    <w:rsid w:val="00FB4E47"/>
    <w:rsid w:val="00FD2BBD"/>
    <w:rsid w:val="00FD39A9"/>
    <w:rsid w:val="00FD4A8F"/>
    <w:rsid w:val="00FD641E"/>
    <w:rsid w:val="00FE1066"/>
    <w:rsid w:val="00FF0CA5"/>
    <w:rsid w:val="00FF6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944EDB"/>
  <w15:docId w15:val="{9184B340-5562-A24C-8B87-F847E6C61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2D12"/>
    <w:pPr>
      <w:widowControl w:val="0"/>
    </w:pPr>
  </w:style>
  <w:style w:type="paragraph" w:styleId="Titre1">
    <w:name w:val="heading 1"/>
    <w:basedOn w:val="Normal"/>
    <w:next w:val="Normal"/>
    <w:link w:val="Titre1Car"/>
    <w:uiPriority w:val="9"/>
    <w:qFormat/>
    <w:rsid w:val="008C4D92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Titre2">
    <w:name w:val="heading 2"/>
    <w:basedOn w:val="Normal"/>
    <w:link w:val="Titre2Car"/>
    <w:uiPriority w:val="9"/>
    <w:qFormat/>
    <w:rsid w:val="006124F0"/>
    <w:pPr>
      <w:widowControl/>
      <w:spacing w:before="482" w:after="363"/>
      <w:outlineLvl w:val="1"/>
    </w:pPr>
    <w:rPr>
      <w:rFonts w:ascii="PMingLiU" w:eastAsia="PMingLiU" w:hAnsi="PMingLiU" w:cs="PMingLiU"/>
      <w:b/>
      <w:bCs/>
      <w:kern w:val="0"/>
      <w:sz w:val="36"/>
      <w:szCs w:val="3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A72313"/>
    <w:pPr>
      <w:keepNext/>
      <w:spacing w:line="720" w:lineRule="auto"/>
      <w:outlineLvl w:val="2"/>
    </w:pPr>
    <w:rPr>
      <w:rFonts w:ascii="Times New Roman" w:eastAsia="Arial Unicode MS" w:hAnsi="Times New Roman" w:cs="Times New Roman"/>
      <w:b/>
      <w:bCs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C4D92"/>
    <w:pPr>
      <w:widowControl/>
      <w:spacing w:before="100" w:beforeAutospacing="1" w:after="119"/>
    </w:pPr>
    <w:rPr>
      <w:rFonts w:ascii="PMingLiU" w:eastAsia="PMingLiU" w:hAnsi="PMingLiU" w:cs="PMingLiU"/>
      <w:kern w:val="0"/>
      <w:szCs w:val="24"/>
    </w:rPr>
  </w:style>
  <w:style w:type="paragraph" w:customStyle="1" w:styleId="Default">
    <w:name w:val="Default"/>
    <w:rsid w:val="008C4D92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character" w:customStyle="1" w:styleId="Titre1Car">
    <w:name w:val="Titre 1 Car"/>
    <w:basedOn w:val="Policepardfaut"/>
    <w:link w:val="Titre1"/>
    <w:uiPriority w:val="9"/>
    <w:rsid w:val="008C4D92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8C4D92"/>
    <w:pPr>
      <w:keepLines/>
      <w:widowControl/>
      <w:spacing w:before="480" w:after="0" w:line="276" w:lineRule="auto"/>
      <w:outlineLvl w:val="9"/>
    </w:pPr>
    <w:rPr>
      <w:color w:val="365F91" w:themeColor="accent1" w:themeShade="BF"/>
      <w:kern w:val="0"/>
      <w:sz w:val="28"/>
      <w:szCs w:val="28"/>
    </w:rPr>
  </w:style>
  <w:style w:type="paragraph" w:styleId="TM2">
    <w:name w:val="toc 2"/>
    <w:basedOn w:val="Normal"/>
    <w:next w:val="Normal"/>
    <w:autoRedefine/>
    <w:uiPriority w:val="39"/>
    <w:unhideWhenUsed/>
    <w:qFormat/>
    <w:rsid w:val="008C4D92"/>
    <w:pPr>
      <w:spacing w:before="120"/>
      <w:ind w:left="240"/>
    </w:pPr>
    <w:rPr>
      <w:b/>
      <w:bCs/>
      <w:sz w:val="22"/>
    </w:rPr>
  </w:style>
  <w:style w:type="paragraph" w:styleId="TM1">
    <w:name w:val="toc 1"/>
    <w:basedOn w:val="Normal"/>
    <w:next w:val="Normal"/>
    <w:autoRedefine/>
    <w:uiPriority w:val="39"/>
    <w:unhideWhenUsed/>
    <w:qFormat/>
    <w:rsid w:val="000E69E1"/>
    <w:pPr>
      <w:tabs>
        <w:tab w:val="left" w:pos="480"/>
        <w:tab w:val="right" w:leader="dot" w:pos="8296"/>
      </w:tabs>
      <w:spacing w:before="120"/>
    </w:pPr>
    <w:rPr>
      <w:b/>
      <w:bCs/>
      <w:i/>
      <w:iCs/>
      <w:szCs w:val="24"/>
    </w:rPr>
  </w:style>
  <w:style w:type="paragraph" w:styleId="TM3">
    <w:name w:val="toc 3"/>
    <w:basedOn w:val="Normal"/>
    <w:next w:val="Normal"/>
    <w:autoRedefine/>
    <w:uiPriority w:val="39"/>
    <w:unhideWhenUsed/>
    <w:qFormat/>
    <w:rsid w:val="0065167A"/>
    <w:pPr>
      <w:tabs>
        <w:tab w:val="left" w:pos="1200"/>
        <w:tab w:val="right" w:leader="dot" w:pos="8296"/>
      </w:tabs>
      <w:ind w:left="480"/>
    </w:pPr>
    <w:rPr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C4D92"/>
    <w:rPr>
      <w:rFonts w:asciiTheme="majorHAnsi" w:eastAsiaTheme="majorEastAsia" w:hAnsiTheme="majorHAnsi" w:cstheme="majorBid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C4D92"/>
    <w:rPr>
      <w:rFonts w:asciiTheme="majorHAnsi" w:eastAsiaTheme="majorEastAsia" w:hAnsiTheme="majorHAnsi" w:cstheme="majorBidi"/>
      <w:sz w:val="18"/>
      <w:szCs w:val="18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51148C"/>
    <w:pPr>
      <w:snapToGrid w:val="0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51148C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51148C"/>
    <w:rPr>
      <w:vertAlign w:val="superscript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51148C"/>
    <w:pPr>
      <w:snapToGrid w:val="0"/>
    </w:pPr>
  </w:style>
  <w:style w:type="character" w:customStyle="1" w:styleId="NotedefinCar">
    <w:name w:val="Note de fin Car"/>
    <w:basedOn w:val="Policepardfaut"/>
    <w:link w:val="Notedefin"/>
    <w:uiPriority w:val="99"/>
    <w:semiHidden/>
    <w:rsid w:val="0051148C"/>
  </w:style>
  <w:style w:type="character" w:styleId="Appeldenotedefin">
    <w:name w:val="endnote reference"/>
    <w:basedOn w:val="Policepardfaut"/>
    <w:uiPriority w:val="99"/>
    <w:semiHidden/>
    <w:unhideWhenUsed/>
    <w:rsid w:val="0051148C"/>
    <w:rPr>
      <w:vertAlign w:val="superscript"/>
    </w:rPr>
  </w:style>
  <w:style w:type="character" w:styleId="Lienhypertexte">
    <w:name w:val="Hyperlink"/>
    <w:basedOn w:val="Policepardfaut"/>
    <w:uiPriority w:val="99"/>
    <w:unhideWhenUsed/>
    <w:rsid w:val="0051148C"/>
    <w:rPr>
      <w:color w:val="0000FF" w:themeColor="hyperlink"/>
      <w:u w:val="single"/>
    </w:rPr>
  </w:style>
  <w:style w:type="character" w:customStyle="1" w:styleId="Titre2Car">
    <w:name w:val="Titre 2 Car"/>
    <w:basedOn w:val="Policepardfaut"/>
    <w:link w:val="Titre2"/>
    <w:uiPriority w:val="9"/>
    <w:rsid w:val="006124F0"/>
    <w:rPr>
      <w:rFonts w:ascii="PMingLiU" w:eastAsia="PMingLiU" w:hAnsi="PMingLiU" w:cs="PMingLiU"/>
      <w:b/>
      <w:bCs/>
      <w:kern w:val="0"/>
      <w:sz w:val="36"/>
      <w:szCs w:val="36"/>
    </w:rPr>
  </w:style>
  <w:style w:type="paragraph" w:styleId="TM4">
    <w:name w:val="toc 4"/>
    <w:basedOn w:val="Normal"/>
    <w:next w:val="Normal"/>
    <w:autoRedefine/>
    <w:uiPriority w:val="39"/>
    <w:unhideWhenUsed/>
    <w:rsid w:val="00807A30"/>
    <w:pPr>
      <w:ind w:left="720"/>
    </w:pPr>
    <w:rPr>
      <w:sz w:val="20"/>
      <w:szCs w:val="20"/>
    </w:rPr>
  </w:style>
  <w:style w:type="paragraph" w:styleId="TM5">
    <w:name w:val="toc 5"/>
    <w:basedOn w:val="Normal"/>
    <w:next w:val="Normal"/>
    <w:autoRedefine/>
    <w:uiPriority w:val="39"/>
    <w:unhideWhenUsed/>
    <w:rsid w:val="00807A30"/>
    <w:pPr>
      <w:ind w:left="960"/>
    </w:pPr>
    <w:rPr>
      <w:sz w:val="20"/>
      <w:szCs w:val="20"/>
    </w:rPr>
  </w:style>
  <w:style w:type="paragraph" w:styleId="TM6">
    <w:name w:val="toc 6"/>
    <w:basedOn w:val="Normal"/>
    <w:next w:val="Normal"/>
    <w:autoRedefine/>
    <w:uiPriority w:val="39"/>
    <w:unhideWhenUsed/>
    <w:rsid w:val="00807A30"/>
    <w:pPr>
      <w:ind w:left="1200"/>
    </w:pPr>
    <w:rPr>
      <w:sz w:val="20"/>
      <w:szCs w:val="20"/>
    </w:rPr>
  </w:style>
  <w:style w:type="paragraph" w:styleId="TM7">
    <w:name w:val="toc 7"/>
    <w:basedOn w:val="Normal"/>
    <w:next w:val="Normal"/>
    <w:autoRedefine/>
    <w:uiPriority w:val="39"/>
    <w:unhideWhenUsed/>
    <w:rsid w:val="00807A30"/>
    <w:pPr>
      <w:ind w:left="1440"/>
    </w:pPr>
    <w:rPr>
      <w:sz w:val="20"/>
      <w:szCs w:val="20"/>
    </w:rPr>
  </w:style>
  <w:style w:type="paragraph" w:styleId="TM8">
    <w:name w:val="toc 8"/>
    <w:basedOn w:val="Normal"/>
    <w:next w:val="Normal"/>
    <w:autoRedefine/>
    <w:uiPriority w:val="39"/>
    <w:unhideWhenUsed/>
    <w:rsid w:val="00807A30"/>
    <w:pPr>
      <w:ind w:left="1680"/>
    </w:pPr>
    <w:rPr>
      <w:sz w:val="20"/>
      <w:szCs w:val="20"/>
    </w:rPr>
  </w:style>
  <w:style w:type="paragraph" w:styleId="TM9">
    <w:name w:val="toc 9"/>
    <w:basedOn w:val="Normal"/>
    <w:next w:val="Normal"/>
    <w:autoRedefine/>
    <w:uiPriority w:val="39"/>
    <w:unhideWhenUsed/>
    <w:rsid w:val="00807A30"/>
    <w:pPr>
      <w:ind w:left="1920"/>
    </w:pPr>
    <w:rPr>
      <w:sz w:val="20"/>
      <w:szCs w:val="20"/>
    </w:rPr>
  </w:style>
  <w:style w:type="paragraph" w:styleId="Paragraphedeliste">
    <w:name w:val="List Paragraph"/>
    <w:basedOn w:val="Normal"/>
    <w:uiPriority w:val="34"/>
    <w:qFormat/>
    <w:rsid w:val="002C6DEF"/>
    <w:pPr>
      <w:ind w:leftChars="200" w:left="480"/>
    </w:pPr>
  </w:style>
  <w:style w:type="character" w:customStyle="1" w:styleId="Titre3Car">
    <w:name w:val="Titre 3 Car"/>
    <w:basedOn w:val="Policepardfaut"/>
    <w:link w:val="Titre3"/>
    <w:uiPriority w:val="9"/>
    <w:rsid w:val="00A72313"/>
    <w:rPr>
      <w:rFonts w:ascii="Times New Roman" w:eastAsia="Arial Unicode MS" w:hAnsi="Times New Roman" w:cs="Times New Roman"/>
      <w:b/>
      <w:bCs/>
      <w:szCs w:val="24"/>
    </w:rPr>
  </w:style>
  <w:style w:type="character" w:customStyle="1" w:styleId="A5">
    <w:name w:val="A5"/>
    <w:uiPriority w:val="99"/>
    <w:rsid w:val="005F7878"/>
    <w:rPr>
      <w:rFonts w:cs="Myriad Pro"/>
      <w:color w:val="000000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6D7E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En-tteCar">
    <w:name w:val="En-tête Car"/>
    <w:basedOn w:val="Policepardfaut"/>
    <w:link w:val="En-tte"/>
    <w:uiPriority w:val="99"/>
    <w:rsid w:val="006D7E7A"/>
    <w:rPr>
      <w:sz w:val="20"/>
      <w:szCs w:val="20"/>
    </w:rPr>
  </w:style>
  <w:style w:type="paragraph" w:styleId="Pieddepage">
    <w:name w:val="footer"/>
    <w:basedOn w:val="Normal"/>
    <w:link w:val="PieddepageCar"/>
    <w:uiPriority w:val="99"/>
    <w:unhideWhenUsed/>
    <w:rsid w:val="006D7E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PieddepageCar">
    <w:name w:val="Pied de page Car"/>
    <w:basedOn w:val="Policepardfaut"/>
    <w:link w:val="Pieddepage"/>
    <w:uiPriority w:val="99"/>
    <w:rsid w:val="006D7E7A"/>
    <w:rPr>
      <w:sz w:val="20"/>
      <w:szCs w:val="20"/>
    </w:rPr>
  </w:style>
  <w:style w:type="paragraph" w:customStyle="1" w:styleId="Pa9">
    <w:name w:val="Pa9"/>
    <w:basedOn w:val="Default"/>
    <w:next w:val="Default"/>
    <w:uiPriority w:val="99"/>
    <w:rsid w:val="00357BD8"/>
    <w:pPr>
      <w:spacing w:line="361" w:lineRule="atLeast"/>
    </w:pPr>
    <w:rPr>
      <w:rFonts w:ascii="Microsoft Yi Baiti" w:eastAsia="Microsoft Yi Baiti" w:hAnsiTheme="minorHAnsi" w:cstheme="minorBidi"/>
      <w:color w:val="auto"/>
    </w:rPr>
  </w:style>
  <w:style w:type="paragraph" w:customStyle="1" w:styleId="Pa1">
    <w:name w:val="Pa1"/>
    <w:basedOn w:val="Default"/>
    <w:next w:val="Default"/>
    <w:uiPriority w:val="99"/>
    <w:rsid w:val="00393C26"/>
    <w:pPr>
      <w:spacing w:line="361" w:lineRule="atLeast"/>
    </w:pPr>
    <w:rPr>
      <w:rFonts w:ascii="Microsoft Yi Baiti" w:eastAsia="Microsoft Yi Baiti" w:hAnsiTheme="minorHAnsi" w:cstheme="minorBidi"/>
      <w:color w:val="auto"/>
    </w:rPr>
  </w:style>
  <w:style w:type="character" w:customStyle="1" w:styleId="A10">
    <w:name w:val="A10"/>
    <w:uiPriority w:val="99"/>
    <w:rsid w:val="00A25E63"/>
    <w:rPr>
      <w:rFonts w:cs="Myriad Pro"/>
      <w:b/>
      <w:bCs/>
      <w:color w:val="000000"/>
      <w:sz w:val="19"/>
      <w:szCs w:val="19"/>
    </w:rPr>
  </w:style>
  <w:style w:type="character" w:styleId="Textedelespacerserv">
    <w:name w:val="Placeholder Text"/>
    <w:basedOn w:val="Policepardfaut"/>
    <w:uiPriority w:val="99"/>
    <w:semiHidden/>
    <w:rsid w:val="0091714A"/>
    <w:rPr>
      <w:color w:val="808080"/>
    </w:rPr>
  </w:style>
  <w:style w:type="paragraph" w:customStyle="1" w:styleId="Pa0">
    <w:name w:val="Pa0"/>
    <w:basedOn w:val="Default"/>
    <w:next w:val="Default"/>
    <w:uiPriority w:val="99"/>
    <w:rsid w:val="008F5F57"/>
    <w:pPr>
      <w:spacing w:line="241" w:lineRule="atLeast"/>
    </w:pPr>
    <w:rPr>
      <w:rFonts w:ascii="Myriad Pro" w:hAnsi="Myriad Pro" w:cstheme="minorBidi"/>
      <w:color w:val="auto"/>
    </w:rPr>
  </w:style>
  <w:style w:type="character" w:styleId="Mentionnonrsolue">
    <w:name w:val="Unresolved Mention"/>
    <w:basedOn w:val="Policepardfaut"/>
    <w:uiPriority w:val="99"/>
    <w:semiHidden/>
    <w:unhideWhenUsed/>
    <w:rsid w:val="00781CCF"/>
    <w:rPr>
      <w:color w:val="605E5C"/>
      <w:shd w:val="clear" w:color="auto" w:fill="E1DFDD"/>
    </w:rPr>
  </w:style>
  <w:style w:type="character" w:customStyle="1" w:styleId="AEBodyChar">
    <w:name w:val="A&amp;E Body Char"/>
    <w:link w:val="AEBody"/>
    <w:locked/>
    <w:rsid w:val="00110075"/>
    <w:rPr>
      <w:rFonts w:ascii="Helvetica" w:hAnsi="Helvetica" w:cs="Helvetica"/>
      <w:sz w:val="16"/>
      <w:szCs w:val="24"/>
      <w:lang w:val="en-GB" w:eastAsia="en-US"/>
    </w:rPr>
  </w:style>
  <w:style w:type="paragraph" w:customStyle="1" w:styleId="AEBody">
    <w:name w:val="A&amp;E Body"/>
    <w:basedOn w:val="Normal"/>
    <w:link w:val="AEBodyChar"/>
    <w:rsid w:val="00110075"/>
    <w:pPr>
      <w:widowControl/>
      <w:ind w:left="567"/>
    </w:pPr>
    <w:rPr>
      <w:rFonts w:ascii="Helvetica" w:hAnsi="Helvetica" w:cs="Helvetica"/>
      <w:sz w:val="16"/>
      <w:szCs w:val="24"/>
      <w:lang w:val="en-GB" w:eastAsia="en-US"/>
    </w:rPr>
  </w:style>
  <w:style w:type="paragraph" w:customStyle="1" w:styleId="AEHeading2">
    <w:name w:val="A&amp;E Heading 2"/>
    <w:basedOn w:val="AEBody"/>
    <w:next w:val="AEBody"/>
    <w:rsid w:val="00110075"/>
    <w:pPr>
      <w:spacing w:before="120" w:after="60"/>
    </w:pPr>
    <w:rPr>
      <w:rFonts w:eastAsia="Times New Roman" w:cs="Times New Roman"/>
      <w:b/>
      <w:kern w:val="0"/>
    </w:rPr>
  </w:style>
  <w:style w:type="character" w:customStyle="1" w:styleId="AEDatenZchn">
    <w:name w:val="A&amp;E Daten Zchn"/>
    <w:link w:val="AEDaten"/>
    <w:locked/>
    <w:rsid w:val="00110075"/>
    <w:rPr>
      <w:rFonts w:ascii="Helvetica" w:hAnsi="Helvetica" w:cs="Helvetica"/>
      <w:sz w:val="16"/>
      <w:lang w:val="en-GB" w:eastAsia="en-US"/>
    </w:rPr>
  </w:style>
  <w:style w:type="paragraph" w:customStyle="1" w:styleId="AEDaten">
    <w:name w:val="A&amp;E Daten"/>
    <w:basedOn w:val="Normal"/>
    <w:link w:val="AEDatenZchn"/>
    <w:rsid w:val="00110075"/>
    <w:pPr>
      <w:widowControl/>
      <w:tabs>
        <w:tab w:val="left" w:pos="2835"/>
      </w:tabs>
      <w:ind w:left="567"/>
    </w:pPr>
    <w:rPr>
      <w:rFonts w:ascii="Helvetica" w:hAnsi="Helvetica" w:cs="Helvetica"/>
      <w:sz w:val="16"/>
      <w:lang w:val="en-GB" w:eastAsia="en-US"/>
    </w:rPr>
  </w:style>
  <w:style w:type="paragraph" w:customStyle="1" w:styleId="AEHeading3">
    <w:name w:val="A&amp;E Heading 3"/>
    <w:basedOn w:val="AEBody"/>
    <w:next w:val="Normal"/>
    <w:link w:val="AEHeading3Char"/>
    <w:rsid w:val="00110075"/>
    <w:rPr>
      <w:rFonts w:eastAsia="Times New Roman"/>
      <w:b/>
      <w:kern w:val="0"/>
    </w:rPr>
  </w:style>
  <w:style w:type="character" w:customStyle="1" w:styleId="AEHeading3Char">
    <w:name w:val="A&amp;E Heading 3 Char"/>
    <w:link w:val="AEHeading3"/>
    <w:locked/>
    <w:rsid w:val="00110075"/>
    <w:rPr>
      <w:rFonts w:ascii="Helvetica" w:eastAsia="Times New Roman" w:hAnsi="Helvetica" w:cs="Helvetica"/>
      <w:b/>
      <w:kern w:val="0"/>
      <w:sz w:val="16"/>
      <w:szCs w:val="24"/>
      <w:lang w:val="en-GB" w:eastAsia="en-US"/>
    </w:rPr>
  </w:style>
  <w:style w:type="table" w:styleId="Grilledutableau">
    <w:name w:val="Table Grid"/>
    <w:basedOn w:val="TableauNormal"/>
    <w:uiPriority w:val="59"/>
    <w:rsid w:val="00DA38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95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5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8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1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teis-europe.com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ateis-europe.com" TargetMode="External"/><Relationship Id="rId1" Type="http://schemas.openxmlformats.org/officeDocument/2006/relationships/hyperlink" Target="http://www.ateis-europ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A&amp;E Specification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2B85DFE-D7D0-D246-8347-9DDCB4451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5</Pages>
  <Words>819</Words>
  <Characters>4505</Characters>
  <Application>Microsoft Office Word</Application>
  <DocSecurity>0</DocSecurity>
  <Lines>37</Lines>
  <Paragraphs>10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IDA8SAB             A&amp;I Spezifikation</vt:lpstr>
      <vt:lpstr>BOUTIQUE           A&amp;E Specification</vt:lpstr>
    </vt:vector>
  </TitlesOfParts>
  <Company>Toshiba</Company>
  <LinksUpToDate>false</LinksUpToDate>
  <CharactersWithSpaces>5314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IDA8SAB-C1             A&amp;I Spezifikation</dc:title>
  <dc:creator>行銷助專_許筠亞</dc:creator>
  <cp:lastModifiedBy>CLELIA VIRETTE</cp:lastModifiedBy>
  <cp:revision>3</cp:revision>
  <cp:lastPrinted>2016-02-24T06:19:00Z</cp:lastPrinted>
  <dcterms:created xsi:type="dcterms:W3CDTF">2020-03-24T09:03:00Z</dcterms:created>
  <dcterms:modified xsi:type="dcterms:W3CDTF">2020-03-24T09:26:00Z</dcterms:modified>
</cp:coreProperties>
</file>